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DA6ED" w14:textId="60082313" w:rsidR="00C2178C" w:rsidRPr="00C2178C" w:rsidRDefault="00E23778" w:rsidP="00C2178C">
      <w:pPr>
        <w:pStyle w:val="NormalWeb"/>
        <w:jc w:val="center"/>
        <w:rPr>
          <w:rFonts w:ascii="Arial" w:hAnsi="Arial" w:cs="Arial"/>
          <w:b/>
          <w:bCs/>
        </w:rPr>
      </w:pPr>
      <w:r>
        <w:rPr>
          <w:rFonts w:ascii="Arial" w:hAnsi="Arial" w:cs="Arial"/>
          <w:b/>
          <w:bCs/>
        </w:rPr>
        <w:t xml:space="preserve">Actions To Take When </w:t>
      </w:r>
      <w:r w:rsidR="00C2178C">
        <w:rPr>
          <w:rFonts w:ascii="Arial" w:hAnsi="Arial" w:cs="Arial"/>
          <w:b/>
          <w:bCs/>
        </w:rPr>
        <w:t>Reconcil</w:t>
      </w:r>
      <w:r w:rsidR="008A6342">
        <w:rPr>
          <w:rFonts w:ascii="Arial" w:hAnsi="Arial" w:cs="Arial"/>
          <w:b/>
          <w:bCs/>
        </w:rPr>
        <w:t>ing</w:t>
      </w:r>
      <w:r w:rsidR="00C2178C">
        <w:rPr>
          <w:rFonts w:ascii="Arial" w:hAnsi="Arial" w:cs="Arial"/>
          <w:b/>
          <w:bCs/>
        </w:rPr>
        <w:t xml:space="preserve"> </w:t>
      </w:r>
      <w:proofErr w:type="gramStart"/>
      <w:r w:rsidR="00C2178C">
        <w:rPr>
          <w:rFonts w:ascii="Arial" w:hAnsi="Arial" w:cs="Arial"/>
          <w:b/>
          <w:bCs/>
        </w:rPr>
        <w:t>With</w:t>
      </w:r>
      <w:proofErr w:type="gramEnd"/>
      <w:r w:rsidR="00C2178C">
        <w:rPr>
          <w:rFonts w:ascii="Arial" w:hAnsi="Arial" w:cs="Arial"/>
          <w:b/>
          <w:bCs/>
        </w:rPr>
        <w:t xml:space="preserve"> Others – 1 Cor. 6</w:t>
      </w:r>
    </w:p>
    <w:p w14:paraId="41EA8338" w14:textId="6C310D17"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As we continue our look at </w:t>
      </w:r>
      <w:r w:rsidRPr="00C2178C">
        <w:rPr>
          <w:rFonts w:ascii="Arial" w:hAnsi="Arial" w:cs="Arial"/>
          <w:b/>
          <w:bCs/>
          <w:sz w:val="20"/>
          <w:szCs w:val="20"/>
        </w:rPr>
        <w:t>1 Corinthians</w:t>
      </w:r>
      <w:r w:rsidRPr="00C2178C">
        <w:rPr>
          <w:rFonts w:ascii="Arial" w:hAnsi="Arial" w:cs="Arial"/>
          <w:sz w:val="20"/>
          <w:szCs w:val="20"/>
        </w:rPr>
        <w:t xml:space="preserve">, we come to </w:t>
      </w:r>
      <w:r w:rsidRPr="00C2178C">
        <w:rPr>
          <w:rFonts w:ascii="Arial" w:hAnsi="Arial" w:cs="Arial"/>
          <w:b/>
          <w:bCs/>
          <w:sz w:val="20"/>
          <w:szCs w:val="20"/>
        </w:rPr>
        <w:t>chapter 6</w:t>
      </w:r>
      <w:r w:rsidRPr="00C2178C">
        <w:rPr>
          <w:rFonts w:ascii="Arial" w:hAnsi="Arial" w:cs="Arial"/>
          <w:sz w:val="20"/>
          <w:szCs w:val="20"/>
        </w:rPr>
        <w:t xml:space="preserve">. This chapter is divided into two sections, </w:t>
      </w:r>
      <w:r w:rsidRPr="00C2178C">
        <w:rPr>
          <w:rFonts w:ascii="Arial" w:hAnsi="Arial" w:cs="Arial"/>
          <w:b/>
          <w:bCs/>
          <w:sz w:val="20"/>
          <w:szCs w:val="20"/>
        </w:rPr>
        <w:t>vss. 1-11</w:t>
      </w:r>
      <w:r w:rsidRPr="00C2178C">
        <w:rPr>
          <w:rFonts w:ascii="Arial" w:hAnsi="Arial" w:cs="Arial"/>
          <w:sz w:val="20"/>
          <w:szCs w:val="20"/>
        </w:rPr>
        <w:t xml:space="preserve"> and </w:t>
      </w:r>
      <w:r w:rsidRPr="00C2178C">
        <w:rPr>
          <w:rFonts w:ascii="Arial" w:hAnsi="Arial" w:cs="Arial"/>
          <w:b/>
          <w:bCs/>
          <w:sz w:val="20"/>
          <w:szCs w:val="20"/>
        </w:rPr>
        <w:t>vss. 12-20</w:t>
      </w:r>
      <w:r w:rsidRPr="00C2178C">
        <w:rPr>
          <w:rFonts w:ascii="Arial" w:hAnsi="Arial" w:cs="Arial"/>
          <w:sz w:val="20"/>
          <w:szCs w:val="20"/>
        </w:rPr>
        <w:t>. We will cover this entire chapter today. At least that is the plan.</w:t>
      </w:r>
    </w:p>
    <w:p w14:paraId="5CB8C2C0" w14:textId="49EC6BBD" w:rsidR="00C2178C" w:rsidRPr="00C2178C" w:rsidRDefault="00C2178C" w:rsidP="00C2178C">
      <w:pPr>
        <w:pStyle w:val="NormalWeb"/>
        <w:rPr>
          <w:rFonts w:ascii="Arial" w:hAnsi="Arial" w:cs="Arial"/>
          <w:sz w:val="20"/>
          <w:szCs w:val="20"/>
        </w:rPr>
      </w:pPr>
      <w:r>
        <w:rPr>
          <w:rFonts w:ascii="Arial" w:hAnsi="Arial" w:cs="Arial"/>
          <w:sz w:val="20"/>
          <w:szCs w:val="20"/>
        </w:rPr>
        <w:t xml:space="preserve">The focus is on conflict resolution and how to try to approach it. </w:t>
      </w:r>
      <w:r w:rsidRPr="00C2178C">
        <w:rPr>
          <w:rFonts w:ascii="Arial" w:hAnsi="Arial" w:cs="Arial"/>
          <w:sz w:val="20"/>
          <w:szCs w:val="20"/>
        </w:rPr>
        <w:t xml:space="preserve">I must say that this is not as </w:t>
      </w:r>
      <w:r>
        <w:rPr>
          <w:rFonts w:ascii="Arial" w:hAnsi="Arial" w:cs="Arial"/>
          <w:sz w:val="20"/>
          <w:szCs w:val="20"/>
        </w:rPr>
        <w:t>obvious</w:t>
      </w:r>
      <w:r w:rsidRPr="00C2178C">
        <w:rPr>
          <w:rFonts w:ascii="Arial" w:hAnsi="Arial" w:cs="Arial"/>
          <w:sz w:val="20"/>
          <w:szCs w:val="20"/>
        </w:rPr>
        <w:t xml:space="preserve"> as we may think as I have learned in my readings and study for this message. There are varying opinions on whether Christians</w:t>
      </w:r>
      <w:r>
        <w:rPr>
          <w:rFonts w:ascii="Arial" w:hAnsi="Arial" w:cs="Arial"/>
          <w:sz w:val="20"/>
          <w:szCs w:val="20"/>
        </w:rPr>
        <w:t xml:space="preserve">, if all else fails shall we say, can </w:t>
      </w:r>
      <w:r w:rsidR="008A6342">
        <w:rPr>
          <w:rFonts w:ascii="Arial" w:hAnsi="Arial" w:cs="Arial"/>
          <w:sz w:val="20"/>
          <w:szCs w:val="20"/>
        </w:rPr>
        <w:t>or should take others to court</w:t>
      </w:r>
      <w:r w:rsidRPr="00C2178C">
        <w:rPr>
          <w:rFonts w:ascii="Arial" w:hAnsi="Arial" w:cs="Arial"/>
          <w:sz w:val="20"/>
          <w:szCs w:val="20"/>
        </w:rPr>
        <w:t xml:space="preserve">. Some believe </w:t>
      </w:r>
      <w:r w:rsidRPr="00C2178C">
        <w:rPr>
          <w:rFonts w:ascii="Arial" w:hAnsi="Arial" w:cs="Arial"/>
          <w:b/>
          <w:bCs/>
          <w:sz w:val="20"/>
          <w:szCs w:val="20"/>
        </w:rPr>
        <w:t>1 Cor. 6</w:t>
      </w:r>
      <w:r w:rsidRPr="00C2178C">
        <w:rPr>
          <w:rFonts w:ascii="Arial" w:hAnsi="Arial" w:cs="Arial"/>
          <w:sz w:val="20"/>
          <w:szCs w:val="20"/>
        </w:rPr>
        <w:t xml:space="preserve"> speaks to certain litigation but not all. We will try to sort things out</w:t>
      </w:r>
      <w:r>
        <w:rPr>
          <w:rFonts w:ascii="Arial" w:hAnsi="Arial" w:cs="Arial"/>
          <w:sz w:val="20"/>
          <w:szCs w:val="20"/>
        </w:rPr>
        <w:t xml:space="preserve"> </w:t>
      </w:r>
      <w:r w:rsidRPr="00C2178C">
        <w:rPr>
          <w:rFonts w:ascii="Arial" w:hAnsi="Arial" w:cs="Arial"/>
          <w:sz w:val="20"/>
          <w:szCs w:val="20"/>
        </w:rPr>
        <w:t>and make application at the end.</w:t>
      </w:r>
    </w:p>
    <w:p w14:paraId="19BEE0AD" w14:textId="3E629EDE" w:rsidR="00C2178C" w:rsidRPr="00C2178C" w:rsidRDefault="00C2178C" w:rsidP="00C2178C">
      <w:pPr>
        <w:pStyle w:val="NormalWeb"/>
        <w:rPr>
          <w:rFonts w:ascii="Arial" w:hAnsi="Arial" w:cs="Arial"/>
          <w:sz w:val="20"/>
          <w:szCs w:val="20"/>
        </w:rPr>
      </w:pPr>
      <w:r>
        <w:rPr>
          <w:rFonts w:ascii="Arial" w:hAnsi="Arial" w:cs="Arial"/>
          <w:sz w:val="20"/>
          <w:szCs w:val="20"/>
        </w:rPr>
        <w:t>T</w:t>
      </w:r>
      <w:r w:rsidRPr="00C2178C">
        <w:rPr>
          <w:rFonts w:ascii="Arial" w:hAnsi="Arial" w:cs="Arial"/>
          <w:sz w:val="20"/>
          <w:szCs w:val="20"/>
        </w:rPr>
        <w:t xml:space="preserve">here is no doubt a growing trend among Christians, even churches, denominations, ministries, Christian schools, and individuals for lawsuits to take place. </w:t>
      </w:r>
      <w:r w:rsidRPr="00C2178C">
        <w:rPr>
          <w:rFonts w:ascii="Arial" w:hAnsi="Arial" w:cs="Arial"/>
          <w:sz w:val="20"/>
          <w:szCs w:val="20"/>
          <w:u w:val="single"/>
        </w:rPr>
        <w:t>The “suing others” fixation in our culture has spread to the church</w:t>
      </w:r>
      <w:r w:rsidRPr="00C2178C">
        <w:rPr>
          <w:rFonts w:ascii="Arial" w:hAnsi="Arial" w:cs="Arial"/>
          <w:sz w:val="20"/>
          <w:szCs w:val="20"/>
        </w:rPr>
        <w:t>. I</w:t>
      </w:r>
      <w:r>
        <w:rPr>
          <w:rFonts w:ascii="Arial" w:hAnsi="Arial" w:cs="Arial"/>
          <w:sz w:val="20"/>
          <w:szCs w:val="20"/>
        </w:rPr>
        <w:t xml:space="preserve"> constantly read </w:t>
      </w:r>
      <w:r w:rsidRPr="00C2178C">
        <w:rPr>
          <w:rFonts w:ascii="Arial" w:hAnsi="Arial" w:cs="Arial"/>
          <w:sz w:val="20"/>
          <w:szCs w:val="20"/>
        </w:rPr>
        <w:t>accounts of believers taking other believers to court.</w:t>
      </w:r>
      <w:r>
        <w:rPr>
          <w:rFonts w:ascii="Arial" w:hAnsi="Arial" w:cs="Arial"/>
          <w:sz w:val="20"/>
          <w:szCs w:val="20"/>
        </w:rPr>
        <w:t xml:space="preserve"> Note these examples.</w:t>
      </w:r>
    </w:p>
    <w:p w14:paraId="77D14E4B" w14:textId="38A9ABC6"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McLean Bible Church has been sued by some of the congregation (a group calling themselves “Save McLean Bible Church) over how the leadership handled several issues. In the case of McLean, there is some questionable </w:t>
      </w:r>
      <w:r w:rsidR="00E23778">
        <w:rPr>
          <w:rFonts w:ascii="Arial" w:hAnsi="Arial" w:cs="Arial"/>
          <w:sz w:val="20"/>
          <w:szCs w:val="20"/>
        </w:rPr>
        <w:t>management</w:t>
      </w:r>
      <w:r w:rsidRPr="00C2178C">
        <w:rPr>
          <w:rFonts w:ascii="Arial" w:hAnsi="Arial" w:cs="Arial"/>
          <w:sz w:val="20"/>
          <w:szCs w:val="20"/>
        </w:rPr>
        <w:t xml:space="preserve"> of things going on by those in charge. We are not talking about immorality, but about governance issues and how things are being handled.</w:t>
      </w:r>
    </w:p>
    <w:p w14:paraId="33B58A88" w14:textId="1C928C4E" w:rsidR="00C2178C" w:rsidRPr="00C2178C" w:rsidRDefault="00C2178C" w:rsidP="00C2178C">
      <w:pPr>
        <w:pStyle w:val="NormalWeb"/>
        <w:rPr>
          <w:rFonts w:ascii="Arial" w:hAnsi="Arial" w:cs="Arial"/>
          <w:sz w:val="20"/>
          <w:szCs w:val="20"/>
        </w:rPr>
      </w:pPr>
      <w:r w:rsidRPr="00C2178C">
        <w:rPr>
          <w:rFonts w:ascii="Arial" w:hAnsi="Arial" w:cs="Arial"/>
          <w:sz w:val="20"/>
          <w:szCs w:val="20"/>
        </w:rPr>
        <w:t>Another example is from s</w:t>
      </w:r>
      <w:r>
        <w:rPr>
          <w:rFonts w:ascii="Arial" w:hAnsi="Arial" w:cs="Arial"/>
          <w:sz w:val="20"/>
          <w:szCs w:val="20"/>
        </w:rPr>
        <w:t>everal</w:t>
      </w:r>
      <w:r w:rsidRPr="00C2178C">
        <w:rPr>
          <w:rFonts w:ascii="Arial" w:hAnsi="Arial" w:cs="Arial"/>
          <w:sz w:val="20"/>
          <w:szCs w:val="20"/>
        </w:rPr>
        <w:t xml:space="preserve"> years ago (and I can find many current examples but this one sets the stage for our study) when disgraced pastor James MacDonald (who lost his church over financial improprieties and bullying others) threatened to sue a group of Christians who exposed financial mismanagement in the church he was pastoring. </w:t>
      </w:r>
    </w:p>
    <w:p w14:paraId="569063D7" w14:textId="0AA755F6"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He even cited this text in </w:t>
      </w:r>
      <w:r w:rsidRPr="00C2178C">
        <w:rPr>
          <w:rFonts w:ascii="Arial" w:hAnsi="Arial" w:cs="Arial"/>
          <w:b/>
          <w:bCs/>
          <w:sz w:val="20"/>
          <w:szCs w:val="20"/>
        </w:rPr>
        <w:t>1 Cor. 6</w:t>
      </w:r>
      <w:r w:rsidRPr="00C2178C">
        <w:rPr>
          <w:rFonts w:ascii="Arial" w:hAnsi="Arial" w:cs="Arial"/>
          <w:sz w:val="20"/>
          <w:szCs w:val="20"/>
        </w:rPr>
        <w:t xml:space="preserve"> as a support for </w:t>
      </w:r>
      <w:r>
        <w:rPr>
          <w:rFonts w:ascii="Arial" w:hAnsi="Arial" w:cs="Arial"/>
          <w:sz w:val="20"/>
          <w:szCs w:val="20"/>
        </w:rPr>
        <w:t>taking these people to court</w:t>
      </w:r>
      <w:r w:rsidRPr="00C2178C">
        <w:rPr>
          <w:rFonts w:ascii="Arial" w:hAnsi="Arial" w:cs="Arial"/>
          <w:sz w:val="20"/>
          <w:szCs w:val="20"/>
        </w:rPr>
        <w:t>. He withdrew the lawsuit but the fact that he was even considering it troubles me personally when I look at Scripture even though I realize there are differences of opinions on this</w:t>
      </w:r>
      <w:r w:rsidR="008A6342">
        <w:rPr>
          <w:rFonts w:ascii="Arial" w:hAnsi="Arial" w:cs="Arial"/>
          <w:sz w:val="20"/>
          <w:szCs w:val="20"/>
        </w:rPr>
        <w:t>, and I, as you will hear, think there is allowance for it.</w:t>
      </w:r>
    </w:p>
    <w:p w14:paraId="7C53002D" w14:textId="22C813BA"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 xml:space="preserve">As we dive into this topic, we </w:t>
      </w:r>
      <w:r w:rsidR="008A6342" w:rsidRPr="00C2178C">
        <w:rPr>
          <w:rFonts w:ascii="Arial" w:hAnsi="Arial" w:cs="Arial"/>
          <w:sz w:val="20"/>
          <w:szCs w:val="20"/>
          <w:u w:val="single"/>
        </w:rPr>
        <w:t>must</w:t>
      </w:r>
      <w:r w:rsidRPr="00C2178C">
        <w:rPr>
          <w:rFonts w:ascii="Arial" w:hAnsi="Arial" w:cs="Arial"/>
          <w:sz w:val="20"/>
          <w:szCs w:val="20"/>
          <w:u w:val="single"/>
        </w:rPr>
        <w:t xml:space="preserve"> ask a question</w:t>
      </w:r>
      <w:r w:rsidR="008A6342">
        <w:rPr>
          <w:rFonts w:ascii="Arial" w:hAnsi="Arial" w:cs="Arial"/>
          <w:sz w:val="20"/>
          <w:szCs w:val="20"/>
        </w:rPr>
        <w:t>,</w:t>
      </w:r>
      <w:r>
        <w:rPr>
          <w:rFonts w:ascii="Arial" w:hAnsi="Arial" w:cs="Arial"/>
          <w:sz w:val="20"/>
          <w:szCs w:val="20"/>
        </w:rPr>
        <w:t xml:space="preserve"> </w:t>
      </w:r>
      <w:r w:rsidR="008A6342">
        <w:rPr>
          <w:rFonts w:ascii="Arial" w:hAnsi="Arial" w:cs="Arial"/>
          <w:sz w:val="20"/>
          <w:szCs w:val="20"/>
        </w:rPr>
        <w:t xml:space="preserve">“Is </w:t>
      </w:r>
      <w:r>
        <w:rPr>
          <w:rFonts w:ascii="Arial" w:hAnsi="Arial" w:cs="Arial"/>
          <w:sz w:val="20"/>
          <w:szCs w:val="20"/>
        </w:rPr>
        <w:t>this the best way</w:t>
      </w:r>
      <w:r w:rsidR="008A6342">
        <w:rPr>
          <w:rFonts w:ascii="Arial" w:hAnsi="Arial" w:cs="Arial"/>
          <w:sz w:val="20"/>
          <w:szCs w:val="20"/>
        </w:rPr>
        <w:t xml:space="preserve"> (going to court)</w:t>
      </w:r>
      <w:r>
        <w:rPr>
          <w:rFonts w:ascii="Arial" w:hAnsi="Arial" w:cs="Arial"/>
          <w:sz w:val="20"/>
          <w:szCs w:val="20"/>
        </w:rPr>
        <w:t xml:space="preserve"> to try to reconcile an issue with another Christian</w:t>
      </w:r>
      <w:r w:rsidR="00DB2D6D">
        <w:rPr>
          <w:rFonts w:ascii="Arial" w:hAnsi="Arial" w:cs="Arial"/>
          <w:sz w:val="20"/>
          <w:szCs w:val="20"/>
        </w:rPr>
        <w:t>, another individual</w:t>
      </w:r>
      <w:r w:rsidR="008A6342">
        <w:rPr>
          <w:rFonts w:ascii="Arial" w:hAnsi="Arial" w:cs="Arial"/>
          <w:sz w:val="20"/>
          <w:szCs w:val="20"/>
        </w:rPr>
        <w:t>?”</w:t>
      </w:r>
      <w:r>
        <w:rPr>
          <w:rFonts w:ascii="Arial" w:hAnsi="Arial" w:cs="Arial"/>
          <w:sz w:val="20"/>
          <w:szCs w:val="20"/>
        </w:rPr>
        <w:t xml:space="preserve"> </w:t>
      </w:r>
      <w:r w:rsidRPr="00C2178C">
        <w:rPr>
          <w:rFonts w:ascii="Arial" w:hAnsi="Arial" w:cs="Arial"/>
          <w:sz w:val="20"/>
          <w:szCs w:val="20"/>
        </w:rPr>
        <w:t xml:space="preserve">Sometimes passages have been taken out of context to support the possibility of that being allowable </w:t>
      </w:r>
      <w:r w:rsidRPr="00C2178C">
        <w:rPr>
          <w:rFonts w:ascii="Arial" w:hAnsi="Arial" w:cs="Arial"/>
          <w:b/>
          <w:bCs/>
          <w:sz w:val="20"/>
          <w:szCs w:val="20"/>
        </w:rPr>
        <w:t>(Mt. 5:25)</w:t>
      </w:r>
      <w:r w:rsidRPr="00C2178C">
        <w:rPr>
          <w:rFonts w:ascii="Arial" w:hAnsi="Arial" w:cs="Arial"/>
          <w:sz w:val="20"/>
          <w:szCs w:val="20"/>
        </w:rPr>
        <w:t xml:space="preserve"> or in some cases, some have tried to connect </w:t>
      </w:r>
      <w:r w:rsidR="008A6342">
        <w:rPr>
          <w:rFonts w:ascii="Arial" w:hAnsi="Arial" w:cs="Arial"/>
          <w:sz w:val="20"/>
          <w:szCs w:val="20"/>
        </w:rPr>
        <w:t xml:space="preserve">what </w:t>
      </w:r>
      <w:r w:rsidR="008A6342" w:rsidRPr="008A6342">
        <w:rPr>
          <w:rFonts w:ascii="Arial" w:hAnsi="Arial" w:cs="Arial"/>
          <w:b/>
          <w:bCs/>
          <w:sz w:val="20"/>
          <w:szCs w:val="20"/>
        </w:rPr>
        <w:t>1 Corinthians</w:t>
      </w:r>
      <w:r w:rsidR="008A6342">
        <w:rPr>
          <w:rFonts w:ascii="Arial" w:hAnsi="Arial" w:cs="Arial"/>
          <w:sz w:val="20"/>
          <w:szCs w:val="20"/>
        </w:rPr>
        <w:t xml:space="preserve"> says</w:t>
      </w:r>
      <w:r w:rsidRPr="00C2178C">
        <w:rPr>
          <w:rFonts w:ascii="Arial" w:hAnsi="Arial" w:cs="Arial"/>
          <w:sz w:val="20"/>
          <w:szCs w:val="20"/>
        </w:rPr>
        <w:t xml:space="preserve"> only to the first century and thus it may not necessarily apply to us today. </w:t>
      </w:r>
      <w:r w:rsidRPr="00C2178C">
        <w:rPr>
          <w:rFonts w:ascii="Arial" w:hAnsi="Arial" w:cs="Arial"/>
          <w:sz w:val="20"/>
          <w:szCs w:val="20"/>
          <w:u w:val="single"/>
        </w:rPr>
        <w:t>Or would conflict resolution be the better approach</w:t>
      </w:r>
      <w:r>
        <w:rPr>
          <w:rFonts w:ascii="Arial" w:hAnsi="Arial" w:cs="Arial"/>
          <w:sz w:val="20"/>
          <w:szCs w:val="20"/>
        </w:rPr>
        <w:t xml:space="preserve"> and follow </w:t>
      </w:r>
      <w:r w:rsidRPr="00C2178C">
        <w:rPr>
          <w:rFonts w:ascii="Arial" w:hAnsi="Arial" w:cs="Arial"/>
          <w:b/>
          <w:bCs/>
          <w:sz w:val="20"/>
          <w:szCs w:val="20"/>
        </w:rPr>
        <w:t>Mt. 18:15-20</w:t>
      </w:r>
      <w:r>
        <w:rPr>
          <w:rFonts w:ascii="Arial" w:hAnsi="Arial" w:cs="Arial"/>
          <w:sz w:val="20"/>
          <w:szCs w:val="20"/>
        </w:rPr>
        <w:t xml:space="preserve"> and what it says.</w:t>
      </w:r>
    </w:p>
    <w:p w14:paraId="173AACB8" w14:textId="26459409" w:rsidR="00C2178C" w:rsidRPr="00C2178C" w:rsidRDefault="008A6342" w:rsidP="00C2178C">
      <w:pPr>
        <w:pStyle w:val="NormalWeb"/>
        <w:rPr>
          <w:rFonts w:ascii="Arial" w:hAnsi="Arial" w:cs="Arial"/>
          <w:sz w:val="20"/>
          <w:szCs w:val="20"/>
        </w:rPr>
      </w:pPr>
      <w:r>
        <w:rPr>
          <w:rFonts w:ascii="Arial" w:hAnsi="Arial" w:cs="Arial"/>
          <w:sz w:val="20"/>
          <w:szCs w:val="20"/>
        </w:rPr>
        <w:t>We do know that in NT times</w:t>
      </w:r>
      <w:r w:rsidR="00C2178C" w:rsidRPr="00C2178C">
        <w:rPr>
          <w:rFonts w:ascii="Arial" w:hAnsi="Arial" w:cs="Arial"/>
          <w:sz w:val="20"/>
          <w:szCs w:val="20"/>
        </w:rPr>
        <w:t xml:space="preserve">, the rich would often take the poor to court for being behind in a debt, or simply to raise their stature </w:t>
      </w:r>
      <w:r>
        <w:rPr>
          <w:rFonts w:ascii="Arial" w:hAnsi="Arial" w:cs="Arial"/>
          <w:sz w:val="20"/>
          <w:szCs w:val="20"/>
        </w:rPr>
        <w:t>before others. More on that later</w:t>
      </w:r>
      <w:r w:rsidR="00C2178C" w:rsidRPr="00C2178C">
        <w:rPr>
          <w:rFonts w:ascii="Arial" w:hAnsi="Arial" w:cs="Arial"/>
          <w:sz w:val="20"/>
          <w:szCs w:val="20"/>
        </w:rPr>
        <w:t xml:space="preserve">. The point in </w:t>
      </w:r>
      <w:r w:rsidR="00C2178C" w:rsidRPr="00C2178C">
        <w:rPr>
          <w:rFonts w:ascii="Arial" w:hAnsi="Arial" w:cs="Arial"/>
          <w:b/>
          <w:bCs/>
          <w:sz w:val="20"/>
          <w:szCs w:val="20"/>
        </w:rPr>
        <w:t>Matthew 5</w:t>
      </w:r>
      <w:r w:rsidR="00C2178C" w:rsidRPr="00C2178C">
        <w:rPr>
          <w:rFonts w:ascii="Arial" w:hAnsi="Arial" w:cs="Arial"/>
          <w:sz w:val="20"/>
          <w:szCs w:val="20"/>
        </w:rPr>
        <w:t xml:space="preserve"> is to reconcile with someone if there is a problem, to do our part.</w:t>
      </w:r>
      <w:r>
        <w:rPr>
          <w:rFonts w:ascii="Arial" w:hAnsi="Arial" w:cs="Arial"/>
          <w:sz w:val="20"/>
          <w:szCs w:val="20"/>
        </w:rPr>
        <w:t xml:space="preserve"> </w:t>
      </w:r>
      <w:r w:rsidRPr="00E23778">
        <w:rPr>
          <w:rFonts w:ascii="Arial" w:hAnsi="Arial" w:cs="Arial"/>
          <w:sz w:val="20"/>
          <w:szCs w:val="20"/>
          <w:u w:val="single"/>
        </w:rPr>
        <w:t>Unfortunately, reconciliation does not always happen</w:t>
      </w:r>
      <w:r>
        <w:rPr>
          <w:rFonts w:ascii="Arial" w:hAnsi="Arial" w:cs="Arial"/>
          <w:sz w:val="20"/>
          <w:szCs w:val="20"/>
        </w:rPr>
        <w:t>.</w:t>
      </w:r>
    </w:p>
    <w:p w14:paraId="4100D7C0" w14:textId="4BEF645A"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There is division in the church at-large over whether Christians can sue Christians or </w:t>
      </w:r>
      <w:r>
        <w:rPr>
          <w:rFonts w:ascii="Arial" w:hAnsi="Arial" w:cs="Arial"/>
          <w:sz w:val="20"/>
          <w:szCs w:val="20"/>
        </w:rPr>
        <w:t xml:space="preserve">even </w:t>
      </w:r>
      <w:r w:rsidRPr="00C2178C">
        <w:rPr>
          <w:rFonts w:ascii="Arial" w:hAnsi="Arial" w:cs="Arial"/>
          <w:sz w:val="20"/>
          <w:szCs w:val="20"/>
        </w:rPr>
        <w:t>should. The thought is that it depends on what the suit is over. Some say that the Corinthian lawsuit passage only covers a couple of different areas, and that in some cases, such as slander, you have the Biblical</w:t>
      </w:r>
      <w:r>
        <w:rPr>
          <w:rFonts w:ascii="Arial" w:hAnsi="Arial" w:cs="Arial"/>
          <w:sz w:val="20"/>
          <w:szCs w:val="20"/>
        </w:rPr>
        <w:t xml:space="preserve"> support</w:t>
      </w:r>
      <w:r w:rsidRPr="00C2178C">
        <w:rPr>
          <w:rFonts w:ascii="Arial" w:hAnsi="Arial" w:cs="Arial"/>
          <w:sz w:val="20"/>
          <w:szCs w:val="20"/>
        </w:rPr>
        <w:t xml:space="preserve"> to take another Christian to court.</w:t>
      </w:r>
      <w:r>
        <w:rPr>
          <w:rFonts w:ascii="Arial" w:hAnsi="Arial" w:cs="Arial"/>
          <w:sz w:val="20"/>
          <w:szCs w:val="20"/>
        </w:rPr>
        <w:t xml:space="preserve"> </w:t>
      </w:r>
      <w:r w:rsidRPr="00C2178C">
        <w:rPr>
          <w:rFonts w:ascii="Arial" w:hAnsi="Arial" w:cs="Arial"/>
          <w:sz w:val="20"/>
          <w:szCs w:val="20"/>
          <w:u w:val="single"/>
        </w:rPr>
        <w:t xml:space="preserve">And remember, we are talking about </w:t>
      </w:r>
      <w:r>
        <w:rPr>
          <w:rFonts w:ascii="Arial" w:hAnsi="Arial" w:cs="Arial"/>
          <w:sz w:val="20"/>
          <w:szCs w:val="20"/>
          <w:u w:val="single"/>
        </w:rPr>
        <w:t xml:space="preserve">taking </w:t>
      </w:r>
      <w:r w:rsidRPr="00C2178C">
        <w:rPr>
          <w:rFonts w:ascii="Arial" w:hAnsi="Arial" w:cs="Arial"/>
          <w:sz w:val="20"/>
          <w:szCs w:val="20"/>
          <w:u w:val="single"/>
        </w:rPr>
        <w:t>other Christians</w:t>
      </w:r>
      <w:r>
        <w:rPr>
          <w:rFonts w:ascii="Arial" w:hAnsi="Arial" w:cs="Arial"/>
          <w:sz w:val="20"/>
          <w:szCs w:val="20"/>
          <w:u w:val="single"/>
        </w:rPr>
        <w:t xml:space="preserve"> to court</w:t>
      </w:r>
      <w:r>
        <w:rPr>
          <w:rFonts w:ascii="Arial" w:hAnsi="Arial" w:cs="Arial"/>
          <w:sz w:val="20"/>
          <w:szCs w:val="20"/>
        </w:rPr>
        <w:t>.</w:t>
      </w:r>
    </w:p>
    <w:p w14:paraId="36BBF5FD" w14:textId="602F8F43" w:rsidR="00C2178C" w:rsidRDefault="00DB2D6D" w:rsidP="00C2178C">
      <w:pPr>
        <w:pStyle w:val="NormalWeb"/>
        <w:rPr>
          <w:rFonts w:ascii="Arial" w:hAnsi="Arial" w:cs="Arial"/>
          <w:sz w:val="20"/>
          <w:szCs w:val="20"/>
        </w:rPr>
      </w:pPr>
      <w:r w:rsidRPr="00DB2D6D">
        <w:rPr>
          <w:rFonts w:ascii="Arial" w:hAnsi="Arial" w:cs="Arial"/>
          <w:b/>
          <w:bCs/>
          <w:sz w:val="20"/>
          <w:szCs w:val="20"/>
        </w:rPr>
        <w:t>Note:</w:t>
      </w:r>
      <w:r>
        <w:rPr>
          <w:rFonts w:ascii="Arial" w:hAnsi="Arial" w:cs="Arial"/>
          <w:sz w:val="20"/>
          <w:szCs w:val="20"/>
        </w:rPr>
        <w:t xml:space="preserve"> </w:t>
      </w:r>
      <w:r w:rsidR="00C2178C" w:rsidRPr="00C2178C">
        <w:rPr>
          <w:rFonts w:ascii="Arial" w:hAnsi="Arial" w:cs="Arial"/>
          <w:sz w:val="20"/>
          <w:szCs w:val="20"/>
        </w:rPr>
        <w:t xml:space="preserve">Paul, in </w:t>
      </w:r>
      <w:r w:rsidR="00C2178C" w:rsidRPr="00C2178C">
        <w:rPr>
          <w:rFonts w:ascii="Arial" w:hAnsi="Arial" w:cs="Arial"/>
          <w:b/>
          <w:bCs/>
          <w:sz w:val="20"/>
          <w:szCs w:val="20"/>
        </w:rPr>
        <w:t>1 Corinthians</w:t>
      </w:r>
      <w:r w:rsidR="00C2178C" w:rsidRPr="00C2178C">
        <w:rPr>
          <w:rFonts w:ascii="Arial" w:hAnsi="Arial" w:cs="Arial"/>
          <w:sz w:val="20"/>
          <w:szCs w:val="20"/>
        </w:rPr>
        <w:t xml:space="preserve">, is not talking about criminal cases such as murder, etc. In </w:t>
      </w:r>
      <w:r w:rsidR="00C2178C" w:rsidRPr="00C2178C">
        <w:rPr>
          <w:rFonts w:ascii="Arial" w:hAnsi="Arial" w:cs="Arial"/>
          <w:b/>
          <w:bCs/>
          <w:sz w:val="20"/>
          <w:szCs w:val="20"/>
        </w:rPr>
        <w:t>Rom. 13:3-4</w:t>
      </w:r>
      <w:r w:rsidR="00C2178C" w:rsidRPr="00C2178C">
        <w:rPr>
          <w:rFonts w:ascii="Arial" w:hAnsi="Arial" w:cs="Arial"/>
          <w:sz w:val="20"/>
          <w:szCs w:val="20"/>
        </w:rPr>
        <w:t xml:space="preserve"> he clearly noted the responsibility of government to handle those types of things. The thought may be that he is talking about civil cases, in </w:t>
      </w:r>
      <w:r w:rsidR="00C2178C" w:rsidRPr="00C2178C">
        <w:rPr>
          <w:rFonts w:ascii="Arial" w:hAnsi="Arial" w:cs="Arial"/>
          <w:b/>
          <w:bCs/>
          <w:sz w:val="20"/>
          <w:szCs w:val="20"/>
        </w:rPr>
        <w:t>1 Cor. 6</w:t>
      </w:r>
      <w:r w:rsidR="00C2178C" w:rsidRPr="00C2178C">
        <w:rPr>
          <w:rFonts w:ascii="Arial" w:hAnsi="Arial" w:cs="Arial"/>
          <w:sz w:val="20"/>
          <w:szCs w:val="20"/>
        </w:rPr>
        <w:t xml:space="preserve">. </w:t>
      </w:r>
      <w:r>
        <w:rPr>
          <w:rFonts w:ascii="Arial" w:hAnsi="Arial" w:cs="Arial"/>
          <w:sz w:val="20"/>
          <w:szCs w:val="20"/>
        </w:rPr>
        <w:t xml:space="preserve">This would be my thought. </w:t>
      </w:r>
      <w:r w:rsidR="00C2178C" w:rsidRPr="00C2178C">
        <w:rPr>
          <w:rFonts w:ascii="Arial" w:hAnsi="Arial" w:cs="Arial"/>
          <w:sz w:val="20"/>
          <w:szCs w:val="20"/>
        </w:rPr>
        <w:t xml:space="preserve">You can </w:t>
      </w:r>
      <w:r w:rsidR="008A6342">
        <w:rPr>
          <w:rFonts w:ascii="Arial" w:hAnsi="Arial" w:cs="Arial"/>
          <w:sz w:val="20"/>
          <w:szCs w:val="20"/>
        </w:rPr>
        <w:t>pick that up from</w:t>
      </w:r>
      <w:r w:rsidR="00C2178C" w:rsidRPr="00C2178C">
        <w:rPr>
          <w:rFonts w:ascii="Arial" w:hAnsi="Arial" w:cs="Arial"/>
          <w:sz w:val="20"/>
          <w:szCs w:val="20"/>
        </w:rPr>
        <w:t xml:space="preserve"> </w:t>
      </w:r>
      <w:r w:rsidR="00C2178C" w:rsidRPr="00C2178C">
        <w:rPr>
          <w:rFonts w:ascii="Arial" w:hAnsi="Arial" w:cs="Arial"/>
          <w:b/>
          <w:bCs/>
          <w:sz w:val="20"/>
          <w:szCs w:val="20"/>
        </w:rPr>
        <w:t>vs. 7</w:t>
      </w:r>
      <w:r w:rsidR="00C2178C" w:rsidRPr="00C2178C">
        <w:rPr>
          <w:rFonts w:ascii="Arial" w:hAnsi="Arial" w:cs="Arial"/>
          <w:sz w:val="20"/>
          <w:szCs w:val="20"/>
        </w:rPr>
        <w:t xml:space="preserve"> where he talks about choosing rather to be </w:t>
      </w:r>
      <w:r w:rsidR="00C2178C" w:rsidRPr="00C2178C">
        <w:rPr>
          <w:rFonts w:ascii="Arial" w:hAnsi="Arial" w:cs="Arial"/>
          <w:b/>
          <w:bCs/>
          <w:sz w:val="20"/>
          <w:szCs w:val="20"/>
        </w:rPr>
        <w:t>“defrauded” (i.e., slander, to be cheated, a confrontation over who owns property)</w:t>
      </w:r>
      <w:r w:rsidR="00C2178C" w:rsidRPr="00C2178C">
        <w:rPr>
          <w:rFonts w:ascii="Arial" w:hAnsi="Arial" w:cs="Arial"/>
          <w:sz w:val="20"/>
          <w:szCs w:val="20"/>
        </w:rPr>
        <w:t xml:space="preserve"> than going to a secular court to resolve </w:t>
      </w:r>
      <w:r w:rsidR="008A6342">
        <w:rPr>
          <w:rFonts w:ascii="Arial" w:hAnsi="Arial" w:cs="Arial"/>
          <w:sz w:val="20"/>
          <w:szCs w:val="20"/>
        </w:rPr>
        <w:t xml:space="preserve">the situation </w:t>
      </w:r>
      <w:r w:rsidR="00C2178C" w:rsidRPr="00C2178C">
        <w:rPr>
          <w:rFonts w:ascii="Arial" w:hAnsi="Arial" w:cs="Arial"/>
          <w:sz w:val="20"/>
          <w:szCs w:val="20"/>
        </w:rPr>
        <w:t>because of how it looks</w:t>
      </w:r>
      <w:r>
        <w:rPr>
          <w:rFonts w:ascii="Arial" w:hAnsi="Arial" w:cs="Arial"/>
          <w:sz w:val="20"/>
          <w:szCs w:val="20"/>
        </w:rPr>
        <w:t>.</w:t>
      </w:r>
    </w:p>
    <w:p w14:paraId="71A04319" w14:textId="1A2415B2" w:rsidR="00E23778" w:rsidRPr="00E23778" w:rsidRDefault="00E23778" w:rsidP="00C2178C">
      <w:pPr>
        <w:pStyle w:val="NormalWeb"/>
        <w:rPr>
          <w:rFonts w:ascii="Arial" w:hAnsi="Arial" w:cs="Arial"/>
          <w:b/>
          <w:bCs/>
          <w:sz w:val="20"/>
          <w:szCs w:val="20"/>
        </w:rPr>
      </w:pPr>
      <w:r>
        <w:rPr>
          <w:rFonts w:ascii="Arial" w:hAnsi="Arial" w:cs="Arial"/>
          <w:sz w:val="20"/>
          <w:szCs w:val="20"/>
        </w:rPr>
        <w:t xml:space="preserve">The </w:t>
      </w:r>
      <w:r w:rsidRPr="00E23778">
        <w:rPr>
          <w:rFonts w:ascii="Arial" w:hAnsi="Arial" w:cs="Arial"/>
          <w:b/>
          <w:bCs/>
          <w:sz w:val="20"/>
          <w:szCs w:val="20"/>
        </w:rPr>
        <w:t>Bible Knowledge Commentary</w:t>
      </w:r>
      <w:r>
        <w:rPr>
          <w:rFonts w:ascii="Arial" w:hAnsi="Arial" w:cs="Arial"/>
          <w:sz w:val="20"/>
          <w:szCs w:val="20"/>
        </w:rPr>
        <w:t xml:space="preserve"> we read </w:t>
      </w:r>
      <w:r>
        <w:rPr>
          <w:rFonts w:ascii="Arial" w:hAnsi="Arial" w:cs="Arial"/>
          <w:sz w:val="20"/>
          <w:szCs w:val="20"/>
        </w:rPr>
        <w:t xml:space="preserve">specifically regarding </w:t>
      </w:r>
      <w:r w:rsidRPr="00E23778">
        <w:rPr>
          <w:rFonts w:ascii="Arial" w:hAnsi="Arial" w:cs="Arial"/>
          <w:b/>
          <w:bCs/>
          <w:sz w:val="20"/>
          <w:szCs w:val="20"/>
        </w:rPr>
        <w:t>vss. 7-8</w:t>
      </w:r>
      <w:r>
        <w:rPr>
          <w:rFonts w:ascii="Arial" w:hAnsi="Arial" w:cs="Arial"/>
          <w:sz w:val="20"/>
          <w:szCs w:val="20"/>
        </w:rPr>
        <w:t xml:space="preserve"> the following, </w:t>
      </w:r>
      <w:r w:rsidRPr="00E23778">
        <w:rPr>
          <w:rFonts w:ascii="Arial" w:hAnsi="Arial" w:cs="Arial"/>
          <w:b/>
          <w:bCs/>
          <w:sz w:val="20"/>
          <w:szCs w:val="20"/>
        </w:rPr>
        <w:t>“</w:t>
      </w:r>
      <w:r w:rsidRPr="00E23778">
        <w:rPr>
          <w:rFonts w:ascii="Arial" w:eastAsiaTheme="minorHAnsi" w:hAnsi="Arial" w:cs="Arial"/>
          <w:b/>
          <w:bCs/>
          <w:sz w:val="20"/>
          <w:szCs w:val="20"/>
          <w14:ligatures w14:val="standardContextual"/>
        </w:rPr>
        <w:t>As it was, the Corinthian lawsuits seemed not to have been so much a matter of redressing wrong or seeing justice served as a means for personal gratification at the expense of fellow believers. This was “body life” at its worst!</w:t>
      </w:r>
      <w:r>
        <w:rPr>
          <w:rFonts w:ascii="Arial" w:eastAsiaTheme="minorHAnsi" w:hAnsi="Arial" w:cs="Arial"/>
          <w:b/>
          <w:bCs/>
          <w:sz w:val="20"/>
          <w:szCs w:val="20"/>
          <w14:ligatures w14:val="standardContextual"/>
        </w:rPr>
        <w:t>”</w:t>
      </w:r>
      <w:r w:rsidRPr="00E23778">
        <w:rPr>
          <w:rFonts w:ascii="Arial" w:hAnsi="Arial" w:cs="Arial"/>
          <w:b/>
          <w:bCs/>
          <w:sz w:val="20"/>
          <w:szCs w:val="20"/>
        </w:rPr>
        <w:t xml:space="preserve"> </w:t>
      </w:r>
    </w:p>
    <w:p w14:paraId="0B128D2E" w14:textId="271F2A23" w:rsidR="00C2178C" w:rsidRPr="00C2178C" w:rsidRDefault="00C2178C" w:rsidP="00C2178C">
      <w:pPr>
        <w:pStyle w:val="NormalWeb"/>
        <w:rPr>
          <w:rFonts w:ascii="Arial" w:hAnsi="Arial" w:cs="Arial"/>
          <w:sz w:val="20"/>
          <w:szCs w:val="20"/>
        </w:rPr>
      </w:pPr>
      <w:r w:rsidRPr="00C2178C">
        <w:rPr>
          <w:rFonts w:ascii="Arial" w:hAnsi="Arial" w:cs="Arial"/>
          <w:sz w:val="20"/>
          <w:szCs w:val="20"/>
        </w:rPr>
        <w:lastRenderedPageBreak/>
        <w:t xml:space="preserve">Breaking down this text is not as easy as it may </w:t>
      </w:r>
      <w:r w:rsidR="008A6342" w:rsidRPr="00C2178C">
        <w:rPr>
          <w:rFonts w:ascii="Arial" w:hAnsi="Arial" w:cs="Arial"/>
          <w:sz w:val="20"/>
          <w:szCs w:val="20"/>
        </w:rPr>
        <w:t>seem,</w:t>
      </w:r>
      <w:r w:rsidRPr="00C2178C">
        <w:rPr>
          <w:rFonts w:ascii="Arial" w:hAnsi="Arial" w:cs="Arial"/>
          <w:sz w:val="20"/>
          <w:szCs w:val="20"/>
        </w:rPr>
        <w:t xml:space="preserve"> but I want to say the following. </w:t>
      </w:r>
      <w:r w:rsidRPr="00C2178C">
        <w:rPr>
          <w:rFonts w:ascii="Arial" w:hAnsi="Arial" w:cs="Arial"/>
          <w:sz w:val="20"/>
          <w:szCs w:val="20"/>
          <w:u w:val="single"/>
        </w:rPr>
        <w:t xml:space="preserve">My opinion is that </w:t>
      </w:r>
      <w:r w:rsidRPr="00C2178C">
        <w:rPr>
          <w:rFonts w:ascii="Arial" w:hAnsi="Arial" w:cs="Arial"/>
          <w:b/>
          <w:bCs/>
          <w:sz w:val="20"/>
          <w:szCs w:val="20"/>
          <w:u w:val="single"/>
        </w:rPr>
        <w:t>1 Cor. 6</w:t>
      </w:r>
      <w:r w:rsidRPr="00C2178C">
        <w:rPr>
          <w:rFonts w:ascii="Arial" w:hAnsi="Arial" w:cs="Arial"/>
          <w:sz w:val="20"/>
          <w:szCs w:val="20"/>
          <w:u w:val="single"/>
        </w:rPr>
        <w:t xml:space="preserve"> is as much for us in 2023 as it was for the first century believers in Corinth</w:t>
      </w:r>
      <w:r w:rsidRPr="00C2178C">
        <w:rPr>
          <w:rFonts w:ascii="Arial" w:hAnsi="Arial" w:cs="Arial"/>
          <w:sz w:val="20"/>
          <w:szCs w:val="20"/>
        </w:rPr>
        <w:t xml:space="preserve">. </w:t>
      </w:r>
      <w:r w:rsidR="008A6342">
        <w:rPr>
          <w:rFonts w:ascii="Arial" w:hAnsi="Arial" w:cs="Arial"/>
          <w:sz w:val="20"/>
          <w:szCs w:val="20"/>
        </w:rPr>
        <w:t>Having said that, l</w:t>
      </w:r>
      <w:r w:rsidRPr="00C2178C">
        <w:rPr>
          <w:rFonts w:ascii="Arial" w:hAnsi="Arial" w:cs="Arial"/>
          <w:sz w:val="20"/>
          <w:szCs w:val="20"/>
        </w:rPr>
        <w:t>et’s walk through the passage and see what we can learn.</w:t>
      </w:r>
    </w:p>
    <w:p w14:paraId="0762AF32" w14:textId="63278E91" w:rsidR="008A6342" w:rsidRDefault="00C2178C" w:rsidP="00C2178C">
      <w:pPr>
        <w:pStyle w:val="NormalWeb"/>
        <w:rPr>
          <w:rFonts w:ascii="Arial" w:hAnsi="Arial" w:cs="Arial"/>
          <w:sz w:val="20"/>
          <w:szCs w:val="20"/>
        </w:rPr>
      </w:pPr>
      <w:r w:rsidRPr="00C2178C">
        <w:rPr>
          <w:rFonts w:ascii="Arial" w:hAnsi="Arial" w:cs="Arial"/>
          <w:b/>
          <w:bCs/>
          <w:sz w:val="20"/>
          <w:szCs w:val="20"/>
        </w:rPr>
        <w:t>Note:</w:t>
      </w:r>
      <w:r>
        <w:rPr>
          <w:rFonts w:ascii="Arial" w:hAnsi="Arial" w:cs="Arial"/>
          <w:sz w:val="20"/>
          <w:szCs w:val="20"/>
        </w:rPr>
        <w:t xml:space="preserve"> </w:t>
      </w:r>
      <w:r w:rsidRPr="00C2178C">
        <w:rPr>
          <w:rFonts w:ascii="Arial" w:hAnsi="Arial" w:cs="Arial"/>
          <w:sz w:val="20"/>
          <w:szCs w:val="20"/>
        </w:rPr>
        <w:t xml:space="preserve">There is a lot to consider. </w:t>
      </w:r>
      <w:r w:rsidR="008A6342">
        <w:rPr>
          <w:rFonts w:ascii="Arial" w:hAnsi="Arial" w:cs="Arial"/>
          <w:sz w:val="20"/>
          <w:szCs w:val="20"/>
        </w:rPr>
        <w:t>For example, i</w:t>
      </w:r>
      <w:r w:rsidRPr="00C2178C">
        <w:rPr>
          <w:rFonts w:ascii="Arial" w:hAnsi="Arial" w:cs="Arial"/>
          <w:sz w:val="20"/>
          <w:szCs w:val="20"/>
        </w:rPr>
        <w:t>n the first century the social elite would take proceedings to a magistrate, a judge (it seems th</w:t>
      </w:r>
      <w:r>
        <w:rPr>
          <w:rFonts w:ascii="Arial" w:hAnsi="Arial" w:cs="Arial"/>
          <w:sz w:val="20"/>
          <w:szCs w:val="20"/>
        </w:rPr>
        <w:t>at these individuals who judged</w:t>
      </w:r>
      <w:r w:rsidRPr="00C2178C">
        <w:rPr>
          <w:rFonts w:ascii="Arial" w:hAnsi="Arial" w:cs="Arial"/>
          <w:sz w:val="20"/>
          <w:szCs w:val="20"/>
        </w:rPr>
        <w:t xml:space="preserve"> were taken from the higher social class) and jury on what would be seen as trivial matters by some but in going to court over issues the</w:t>
      </w:r>
      <w:r>
        <w:rPr>
          <w:rFonts w:ascii="Arial" w:hAnsi="Arial" w:cs="Arial"/>
          <w:sz w:val="20"/>
          <w:szCs w:val="20"/>
        </w:rPr>
        <w:t xml:space="preserve"> </w:t>
      </w:r>
      <w:r w:rsidR="00E23778">
        <w:rPr>
          <w:rFonts w:ascii="Arial" w:hAnsi="Arial" w:cs="Arial"/>
          <w:sz w:val="20"/>
          <w:szCs w:val="20"/>
        </w:rPr>
        <w:t xml:space="preserve">cultural </w:t>
      </w:r>
      <w:r>
        <w:rPr>
          <w:rFonts w:ascii="Arial" w:hAnsi="Arial" w:cs="Arial"/>
          <w:sz w:val="20"/>
          <w:szCs w:val="20"/>
        </w:rPr>
        <w:t>elites</w:t>
      </w:r>
      <w:r w:rsidRPr="00C2178C">
        <w:rPr>
          <w:rFonts w:ascii="Arial" w:hAnsi="Arial" w:cs="Arial"/>
          <w:sz w:val="20"/>
          <w:szCs w:val="20"/>
        </w:rPr>
        <w:t xml:space="preserve"> wanted to establish their social and political superiority over others.</w:t>
      </w:r>
      <w:r w:rsidR="008A6342">
        <w:rPr>
          <w:rFonts w:ascii="Arial" w:hAnsi="Arial" w:cs="Arial"/>
          <w:sz w:val="20"/>
          <w:szCs w:val="20"/>
        </w:rPr>
        <w:t xml:space="preserve"> </w:t>
      </w:r>
    </w:p>
    <w:p w14:paraId="117A9C25" w14:textId="436A8ED5" w:rsidR="00C2178C" w:rsidRPr="00C2178C" w:rsidRDefault="008A6342" w:rsidP="00C2178C">
      <w:pPr>
        <w:pStyle w:val="NormalWeb"/>
        <w:rPr>
          <w:rFonts w:ascii="Arial" w:hAnsi="Arial" w:cs="Arial"/>
          <w:sz w:val="20"/>
          <w:szCs w:val="20"/>
        </w:rPr>
      </w:pPr>
      <w:r w:rsidRPr="008A6342">
        <w:rPr>
          <w:rFonts w:ascii="Arial" w:hAnsi="Arial" w:cs="Arial"/>
          <w:sz w:val="20"/>
          <w:szCs w:val="20"/>
          <w:u w:val="single"/>
        </w:rPr>
        <w:t>In some cases, these “leading citizens” preferred mediation so as not to damage</w:t>
      </w:r>
      <w:r w:rsidR="00C2178C" w:rsidRPr="008A6342">
        <w:rPr>
          <w:rFonts w:ascii="Arial" w:hAnsi="Arial" w:cs="Arial"/>
          <w:sz w:val="20"/>
          <w:szCs w:val="20"/>
          <w:u w:val="single"/>
        </w:rPr>
        <w:t xml:space="preserve"> </w:t>
      </w:r>
      <w:r w:rsidRPr="008A6342">
        <w:rPr>
          <w:rFonts w:ascii="Arial" w:hAnsi="Arial" w:cs="Arial"/>
          <w:sz w:val="20"/>
          <w:szCs w:val="20"/>
          <w:u w:val="single"/>
        </w:rPr>
        <w:t>so as not to damage their social standing</w:t>
      </w:r>
      <w:r>
        <w:rPr>
          <w:rFonts w:ascii="Arial" w:hAnsi="Arial" w:cs="Arial"/>
          <w:sz w:val="20"/>
          <w:szCs w:val="20"/>
        </w:rPr>
        <w:t>.</w:t>
      </w:r>
      <w:r w:rsidR="00E23778">
        <w:rPr>
          <w:rFonts w:ascii="Arial" w:hAnsi="Arial" w:cs="Arial"/>
          <w:sz w:val="20"/>
          <w:szCs w:val="20"/>
        </w:rPr>
        <w:t xml:space="preserve"> </w:t>
      </w:r>
      <w:r w:rsidR="00C2178C" w:rsidRPr="00C2178C">
        <w:rPr>
          <w:rFonts w:ascii="Arial" w:hAnsi="Arial" w:cs="Arial"/>
          <w:sz w:val="20"/>
          <w:szCs w:val="20"/>
        </w:rPr>
        <w:t xml:space="preserve">The juries would </w:t>
      </w:r>
      <w:r w:rsidRPr="00C2178C">
        <w:rPr>
          <w:rFonts w:ascii="Arial" w:hAnsi="Arial" w:cs="Arial"/>
          <w:sz w:val="20"/>
          <w:szCs w:val="20"/>
        </w:rPr>
        <w:t>consider</w:t>
      </w:r>
      <w:r w:rsidR="00C2178C" w:rsidRPr="00C2178C">
        <w:rPr>
          <w:rFonts w:ascii="Arial" w:hAnsi="Arial" w:cs="Arial"/>
          <w:sz w:val="20"/>
          <w:szCs w:val="20"/>
        </w:rPr>
        <w:t xml:space="preserve"> the status of the opposing parties. The poor would be encouraged to try to settle out of court because they did not have the means or support </w:t>
      </w:r>
      <w:r>
        <w:rPr>
          <w:rFonts w:ascii="Arial" w:hAnsi="Arial" w:cs="Arial"/>
          <w:sz w:val="20"/>
          <w:szCs w:val="20"/>
        </w:rPr>
        <w:t>from the community to</w:t>
      </w:r>
      <w:r w:rsidR="00C2178C" w:rsidRPr="00C2178C">
        <w:rPr>
          <w:rFonts w:ascii="Arial" w:hAnsi="Arial" w:cs="Arial"/>
          <w:sz w:val="20"/>
          <w:szCs w:val="20"/>
        </w:rPr>
        <w:t xml:space="preserve"> go to court</w:t>
      </w:r>
      <w:r>
        <w:rPr>
          <w:rFonts w:ascii="Arial" w:hAnsi="Arial" w:cs="Arial"/>
          <w:sz w:val="20"/>
          <w:szCs w:val="20"/>
        </w:rPr>
        <w:t xml:space="preserve"> against more powerful people</w:t>
      </w:r>
      <w:r w:rsidR="00C2178C" w:rsidRPr="00C2178C">
        <w:rPr>
          <w:rFonts w:ascii="Arial" w:hAnsi="Arial" w:cs="Arial"/>
          <w:sz w:val="20"/>
          <w:szCs w:val="20"/>
        </w:rPr>
        <w:t>.</w:t>
      </w:r>
      <w:r>
        <w:rPr>
          <w:rFonts w:ascii="Arial" w:hAnsi="Arial" w:cs="Arial"/>
          <w:sz w:val="20"/>
          <w:szCs w:val="20"/>
        </w:rPr>
        <w:t xml:space="preserve"> </w:t>
      </w:r>
    </w:p>
    <w:p w14:paraId="27C4E453" w14:textId="4E9EAEDE"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Keep these things in mind as we look at </w:t>
      </w:r>
      <w:r w:rsidRPr="00C2178C">
        <w:rPr>
          <w:rFonts w:ascii="Arial" w:hAnsi="Arial" w:cs="Arial"/>
          <w:b/>
          <w:bCs/>
          <w:sz w:val="20"/>
          <w:szCs w:val="20"/>
        </w:rPr>
        <w:t>1 Cor. 6</w:t>
      </w:r>
      <w:r w:rsidRPr="00C2178C">
        <w:rPr>
          <w:rFonts w:ascii="Arial" w:hAnsi="Arial" w:cs="Arial"/>
          <w:sz w:val="20"/>
          <w:szCs w:val="20"/>
        </w:rPr>
        <w:t xml:space="preserve"> and discuss a tough question. As I have mentioned, we will look at the passage, make a few comments as we go, share some thoughts at the end, and ultimately, leave it in our hands to decide what we should do on this topic since there is a wide range of views on what is said here. Let’s begin.</w:t>
      </w:r>
      <w:r w:rsidR="00E23778">
        <w:rPr>
          <w:rFonts w:ascii="Arial" w:hAnsi="Arial" w:cs="Arial"/>
          <w:sz w:val="20"/>
          <w:szCs w:val="20"/>
        </w:rPr>
        <w:t xml:space="preserve"> </w:t>
      </w:r>
      <w:r w:rsidR="00E23778" w:rsidRPr="00E23778">
        <w:rPr>
          <w:rFonts w:ascii="Arial" w:hAnsi="Arial" w:cs="Arial"/>
          <w:sz w:val="20"/>
          <w:szCs w:val="20"/>
          <w:u w:val="single"/>
        </w:rPr>
        <w:t>Keep in mind also that my view may differ from what yours is or what you may have heard from others</w:t>
      </w:r>
      <w:r w:rsidR="00E23778">
        <w:rPr>
          <w:rFonts w:ascii="Arial" w:hAnsi="Arial" w:cs="Arial"/>
          <w:sz w:val="20"/>
          <w:szCs w:val="20"/>
        </w:rPr>
        <w:t xml:space="preserve">. </w:t>
      </w:r>
      <w:r w:rsidR="00E23778" w:rsidRPr="00E23778">
        <w:rPr>
          <w:rFonts w:ascii="Arial" w:hAnsi="Arial" w:cs="Arial"/>
          <w:sz w:val="20"/>
          <w:szCs w:val="20"/>
          <w:u w:val="single"/>
        </w:rPr>
        <w:t>That is okay</w:t>
      </w:r>
      <w:r w:rsidR="00E23778">
        <w:rPr>
          <w:rFonts w:ascii="Arial" w:hAnsi="Arial" w:cs="Arial"/>
          <w:sz w:val="20"/>
          <w:szCs w:val="20"/>
        </w:rPr>
        <w:t>.</w:t>
      </w:r>
    </w:p>
    <w:p w14:paraId="4778166C" w14:textId="53453B51"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Note </w:t>
      </w:r>
      <w:r w:rsidRPr="00C2178C">
        <w:rPr>
          <w:rFonts w:ascii="Arial" w:hAnsi="Arial" w:cs="Arial"/>
          <w:b/>
          <w:bCs/>
          <w:sz w:val="20"/>
          <w:szCs w:val="20"/>
        </w:rPr>
        <w:t>vs. 1</w:t>
      </w:r>
      <w:r w:rsidRPr="00C2178C">
        <w:rPr>
          <w:rFonts w:ascii="Arial" w:hAnsi="Arial" w:cs="Arial"/>
          <w:sz w:val="20"/>
          <w:szCs w:val="20"/>
        </w:rPr>
        <w:t xml:space="preserve">. When </w:t>
      </w:r>
      <w:r w:rsidRPr="00C2178C">
        <w:rPr>
          <w:rFonts w:ascii="Arial" w:hAnsi="Arial" w:cs="Arial"/>
          <w:b/>
          <w:bCs/>
          <w:sz w:val="20"/>
          <w:szCs w:val="20"/>
        </w:rPr>
        <w:t>“one of you”</w:t>
      </w:r>
      <w:r w:rsidRPr="00C2178C">
        <w:rPr>
          <w:rFonts w:ascii="Arial" w:hAnsi="Arial" w:cs="Arial"/>
          <w:sz w:val="20"/>
          <w:szCs w:val="20"/>
        </w:rPr>
        <w:t xml:space="preserve"> (someone in the church at Corinth</w:t>
      </w:r>
      <w:r w:rsidR="00E23778">
        <w:rPr>
          <w:rFonts w:ascii="Arial" w:hAnsi="Arial" w:cs="Arial"/>
          <w:sz w:val="20"/>
          <w:szCs w:val="20"/>
        </w:rPr>
        <w:t>, claiming to be a Christian</w:t>
      </w:r>
      <w:r w:rsidRPr="00C2178C">
        <w:rPr>
          <w:rFonts w:ascii="Arial" w:hAnsi="Arial" w:cs="Arial"/>
          <w:sz w:val="20"/>
          <w:szCs w:val="20"/>
        </w:rPr>
        <w:t xml:space="preserve">) has a </w:t>
      </w:r>
      <w:r w:rsidRPr="00C2178C">
        <w:rPr>
          <w:rFonts w:ascii="Arial" w:hAnsi="Arial" w:cs="Arial"/>
          <w:b/>
          <w:bCs/>
          <w:sz w:val="20"/>
          <w:szCs w:val="20"/>
        </w:rPr>
        <w:t>“grievance”</w:t>
      </w:r>
      <w:r w:rsidRPr="00C2178C">
        <w:rPr>
          <w:rFonts w:ascii="Arial" w:hAnsi="Arial" w:cs="Arial"/>
          <w:sz w:val="20"/>
          <w:szCs w:val="20"/>
        </w:rPr>
        <w:t xml:space="preserve"> against another, and I think he is speaking of another believer, Paul asks the question of whether this person dares go to law before the unrighteous instead of taking the issue before the </w:t>
      </w:r>
      <w:r>
        <w:rPr>
          <w:rFonts w:ascii="Arial" w:hAnsi="Arial" w:cs="Arial"/>
          <w:sz w:val="20"/>
          <w:szCs w:val="20"/>
        </w:rPr>
        <w:t>church.</w:t>
      </w:r>
    </w:p>
    <w:p w14:paraId="65011801" w14:textId="2731838B"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We might look at this and think, well, it was different in the first century. </w:t>
      </w:r>
      <w:r>
        <w:rPr>
          <w:rFonts w:ascii="Arial" w:hAnsi="Arial" w:cs="Arial"/>
          <w:sz w:val="20"/>
          <w:szCs w:val="20"/>
        </w:rPr>
        <w:t>Well, t</w:t>
      </w:r>
      <w:r w:rsidRPr="00C2178C">
        <w:rPr>
          <w:rFonts w:ascii="Arial" w:hAnsi="Arial" w:cs="Arial"/>
          <w:sz w:val="20"/>
          <w:szCs w:val="20"/>
        </w:rPr>
        <w:t xml:space="preserve">he courts could be corrupt, as they can be now, and someone might say that they did not have reconciliation ministries like we do today so that we can hopefully handle things outside the courtroom here in our day and age. </w:t>
      </w:r>
      <w:r>
        <w:rPr>
          <w:rFonts w:ascii="Arial" w:hAnsi="Arial" w:cs="Arial"/>
          <w:sz w:val="20"/>
          <w:szCs w:val="20"/>
        </w:rPr>
        <w:t>Though true, n</w:t>
      </w:r>
      <w:r w:rsidRPr="00C2178C">
        <w:rPr>
          <w:rFonts w:ascii="Arial" w:hAnsi="Arial" w:cs="Arial"/>
          <w:sz w:val="20"/>
          <w:szCs w:val="20"/>
        </w:rPr>
        <w:t xml:space="preserve">either of those thoughts take away from what Paul is saying. </w:t>
      </w:r>
      <w:r w:rsidR="00E23778">
        <w:rPr>
          <w:rFonts w:ascii="Arial" w:hAnsi="Arial" w:cs="Arial"/>
          <w:sz w:val="20"/>
          <w:szCs w:val="20"/>
        </w:rPr>
        <w:t>There were mature believers at that time.</w:t>
      </w:r>
    </w:p>
    <w:p w14:paraId="7602D858" w14:textId="6E17A6E4"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The word </w:t>
      </w:r>
      <w:r w:rsidRPr="00C2178C">
        <w:rPr>
          <w:rFonts w:ascii="Arial" w:hAnsi="Arial" w:cs="Arial"/>
          <w:b/>
          <w:bCs/>
          <w:sz w:val="20"/>
          <w:szCs w:val="20"/>
        </w:rPr>
        <w:t>“grievance”</w:t>
      </w:r>
      <w:r w:rsidR="008A6342">
        <w:rPr>
          <w:rFonts w:ascii="Arial" w:hAnsi="Arial" w:cs="Arial"/>
          <w:b/>
          <w:bCs/>
          <w:sz w:val="20"/>
          <w:szCs w:val="20"/>
        </w:rPr>
        <w:t xml:space="preserve"> (vs. 1)</w:t>
      </w:r>
      <w:r w:rsidRPr="00C2178C">
        <w:rPr>
          <w:rFonts w:ascii="Arial" w:hAnsi="Arial" w:cs="Arial"/>
          <w:b/>
          <w:bCs/>
          <w:sz w:val="20"/>
          <w:szCs w:val="20"/>
        </w:rPr>
        <w:t xml:space="preserve"> means “a matter at law, case, lawsuit, a matter in question, a matter of dispute,”</w:t>
      </w:r>
      <w:r w:rsidRPr="00C2178C">
        <w:rPr>
          <w:rFonts w:ascii="Arial" w:hAnsi="Arial" w:cs="Arial"/>
          <w:sz w:val="20"/>
          <w:szCs w:val="20"/>
        </w:rPr>
        <w:t xml:space="preserve"> which was how this word was used in ancient papyri (writings). </w:t>
      </w:r>
      <w:r w:rsidR="00E23778">
        <w:rPr>
          <w:rFonts w:ascii="Arial" w:hAnsi="Arial" w:cs="Arial"/>
          <w:sz w:val="20"/>
          <w:szCs w:val="20"/>
        </w:rPr>
        <w:t xml:space="preserve">The word for “grievance” here is important. </w:t>
      </w:r>
      <w:r w:rsidR="00E23778" w:rsidRPr="00E23778">
        <w:rPr>
          <w:rFonts w:ascii="Arial" w:hAnsi="Arial" w:cs="Arial"/>
          <w:sz w:val="20"/>
          <w:szCs w:val="20"/>
          <w:u w:val="single"/>
        </w:rPr>
        <w:t>It can mean a lawsuit in general, a matter of dispute, of question</w:t>
      </w:r>
      <w:r w:rsidR="00E23778">
        <w:rPr>
          <w:rFonts w:ascii="Arial" w:hAnsi="Arial" w:cs="Arial"/>
          <w:sz w:val="20"/>
          <w:szCs w:val="20"/>
        </w:rPr>
        <w:t xml:space="preserve">. </w:t>
      </w:r>
      <w:r w:rsidRPr="00C2178C">
        <w:rPr>
          <w:rFonts w:ascii="Arial" w:hAnsi="Arial" w:cs="Arial"/>
          <w:sz w:val="20"/>
          <w:szCs w:val="20"/>
          <w:u w:val="single"/>
        </w:rPr>
        <w:t xml:space="preserve">Paul simply makes the point, </w:t>
      </w:r>
      <w:r w:rsidR="00E23778">
        <w:rPr>
          <w:rFonts w:ascii="Arial" w:hAnsi="Arial" w:cs="Arial"/>
          <w:sz w:val="20"/>
          <w:szCs w:val="20"/>
          <w:u w:val="single"/>
        </w:rPr>
        <w:t xml:space="preserve">why </w:t>
      </w:r>
      <w:r w:rsidRPr="00C2178C">
        <w:rPr>
          <w:rFonts w:ascii="Arial" w:hAnsi="Arial" w:cs="Arial"/>
          <w:sz w:val="20"/>
          <w:szCs w:val="20"/>
          <w:u w:val="single"/>
        </w:rPr>
        <w:t>does that person who has a grievance “dare” to go to court before a watching world</w:t>
      </w:r>
      <w:r w:rsidRPr="00C2178C">
        <w:rPr>
          <w:rFonts w:ascii="Arial" w:hAnsi="Arial" w:cs="Arial"/>
          <w:sz w:val="20"/>
          <w:szCs w:val="20"/>
        </w:rPr>
        <w:t xml:space="preserve">. </w:t>
      </w:r>
    </w:p>
    <w:p w14:paraId="66329D14" w14:textId="621C3341"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The word </w:t>
      </w:r>
      <w:r w:rsidRPr="00C2178C">
        <w:rPr>
          <w:rFonts w:ascii="Arial" w:hAnsi="Arial" w:cs="Arial"/>
          <w:b/>
          <w:bCs/>
          <w:sz w:val="20"/>
          <w:szCs w:val="20"/>
        </w:rPr>
        <w:t>“dare” means “to bring one’s self to, to have the face, have courage.”</w:t>
      </w:r>
      <w:r w:rsidRPr="00C2178C">
        <w:rPr>
          <w:rFonts w:ascii="Arial" w:hAnsi="Arial" w:cs="Arial"/>
          <w:sz w:val="20"/>
          <w:szCs w:val="20"/>
        </w:rPr>
        <w:t xml:space="preserve"> The word </w:t>
      </w:r>
      <w:r w:rsidRPr="00C2178C">
        <w:rPr>
          <w:rFonts w:ascii="Arial" w:hAnsi="Arial" w:cs="Arial"/>
          <w:b/>
          <w:bCs/>
          <w:sz w:val="20"/>
          <w:szCs w:val="20"/>
        </w:rPr>
        <w:t>“dare</w:t>
      </w:r>
      <w:r w:rsidRPr="00C2178C">
        <w:rPr>
          <w:rFonts w:ascii="Arial" w:hAnsi="Arial" w:cs="Arial"/>
          <w:sz w:val="20"/>
          <w:szCs w:val="20"/>
        </w:rPr>
        <w:t xml:space="preserve">” is </w:t>
      </w:r>
      <w:r w:rsidR="008A6342" w:rsidRPr="00C2178C">
        <w:rPr>
          <w:rFonts w:ascii="Arial" w:hAnsi="Arial" w:cs="Arial"/>
          <w:sz w:val="20"/>
          <w:szCs w:val="20"/>
        </w:rPr>
        <w:t>a</w:t>
      </w:r>
      <w:r w:rsidRPr="00C2178C">
        <w:rPr>
          <w:rFonts w:ascii="Arial" w:hAnsi="Arial" w:cs="Arial"/>
          <w:sz w:val="20"/>
          <w:szCs w:val="20"/>
        </w:rPr>
        <w:t xml:space="preserve"> good translation. It is used in a negative sense here. He is asking how they dared to go to court</w:t>
      </w:r>
      <w:r>
        <w:rPr>
          <w:rFonts w:ascii="Arial" w:hAnsi="Arial" w:cs="Arial"/>
          <w:sz w:val="20"/>
          <w:szCs w:val="20"/>
        </w:rPr>
        <w:t xml:space="preserve"> instead of trying to resolve the situation</w:t>
      </w:r>
      <w:r w:rsidRPr="00C2178C">
        <w:rPr>
          <w:rFonts w:ascii="Arial" w:hAnsi="Arial" w:cs="Arial"/>
          <w:sz w:val="20"/>
          <w:szCs w:val="20"/>
        </w:rPr>
        <w:t xml:space="preserve"> within the church. </w:t>
      </w:r>
      <w:r w:rsidRPr="008A6342">
        <w:rPr>
          <w:rFonts w:ascii="Arial" w:hAnsi="Arial" w:cs="Arial"/>
          <w:b/>
          <w:bCs/>
          <w:sz w:val="20"/>
          <w:szCs w:val="20"/>
          <w:u w:val="single"/>
        </w:rPr>
        <w:t>Let’s continue to work through the text and we will note specific times when I do believe the legal system is needed</w:t>
      </w:r>
      <w:r w:rsidRPr="00C2178C">
        <w:rPr>
          <w:rFonts w:ascii="Arial" w:hAnsi="Arial" w:cs="Arial"/>
          <w:sz w:val="20"/>
          <w:szCs w:val="20"/>
        </w:rPr>
        <w:t xml:space="preserve">. </w:t>
      </w:r>
      <w:r w:rsidRPr="008A6342">
        <w:rPr>
          <w:rFonts w:ascii="Arial" w:hAnsi="Arial" w:cs="Arial"/>
          <w:b/>
          <w:bCs/>
          <w:sz w:val="20"/>
          <w:szCs w:val="20"/>
          <w:u w:val="single"/>
        </w:rPr>
        <w:t>More on that later</w:t>
      </w:r>
      <w:r w:rsidRPr="00C2178C">
        <w:rPr>
          <w:rFonts w:ascii="Arial" w:hAnsi="Arial" w:cs="Arial"/>
          <w:sz w:val="20"/>
          <w:szCs w:val="20"/>
        </w:rPr>
        <w:t>.</w:t>
      </w:r>
    </w:p>
    <w:p w14:paraId="3EC104DF" w14:textId="3F2C4A6C" w:rsidR="00C2178C" w:rsidRPr="00C2178C" w:rsidRDefault="00C2178C" w:rsidP="00C2178C">
      <w:pPr>
        <w:pStyle w:val="NormalWeb"/>
        <w:rPr>
          <w:rFonts w:ascii="Arial" w:hAnsi="Arial" w:cs="Arial"/>
          <w:sz w:val="20"/>
          <w:szCs w:val="20"/>
        </w:rPr>
      </w:pPr>
      <w:r w:rsidRPr="00E23778">
        <w:rPr>
          <w:rFonts w:ascii="Arial" w:hAnsi="Arial" w:cs="Arial"/>
          <w:sz w:val="20"/>
          <w:szCs w:val="20"/>
          <w:u w:val="single"/>
        </w:rPr>
        <w:t xml:space="preserve">In </w:t>
      </w:r>
      <w:r w:rsidRPr="00E23778">
        <w:rPr>
          <w:rFonts w:ascii="Arial" w:hAnsi="Arial" w:cs="Arial"/>
          <w:b/>
          <w:bCs/>
          <w:sz w:val="20"/>
          <w:szCs w:val="20"/>
          <w:u w:val="single"/>
        </w:rPr>
        <w:t>vss. 2-3</w:t>
      </w:r>
      <w:r w:rsidRPr="00E23778">
        <w:rPr>
          <w:rFonts w:ascii="Arial" w:hAnsi="Arial" w:cs="Arial"/>
          <w:sz w:val="20"/>
          <w:szCs w:val="20"/>
          <w:u w:val="single"/>
        </w:rPr>
        <w:t xml:space="preserve">, Paul argues from what is known as the </w:t>
      </w:r>
      <w:r w:rsidRPr="00E23778">
        <w:rPr>
          <w:rFonts w:ascii="Arial" w:hAnsi="Arial" w:cs="Arial"/>
          <w:b/>
          <w:bCs/>
          <w:sz w:val="20"/>
          <w:szCs w:val="20"/>
          <w:u w:val="single"/>
        </w:rPr>
        <w:t>“greater to the lesser</w:t>
      </w:r>
      <w:r w:rsidRPr="00E23778">
        <w:rPr>
          <w:rFonts w:ascii="Arial" w:hAnsi="Arial" w:cs="Arial"/>
          <w:b/>
          <w:bCs/>
          <w:sz w:val="20"/>
          <w:szCs w:val="20"/>
        </w:rPr>
        <w:t xml:space="preserve">.” </w:t>
      </w:r>
      <w:r w:rsidRPr="00C2178C">
        <w:rPr>
          <w:rFonts w:ascii="Arial" w:hAnsi="Arial" w:cs="Arial"/>
          <w:sz w:val="20"/>
          <w:szCs w:val="20"/>
        </w:rPr>
        <w:t>What he is about to ask as questions is to get the Corinthians to re-think the idea of</w:t>
      </w:r>
      <w:r w:rsidR="00E23778">
        <w:rPr>
          <w:rFonts w:ascii="Arial" w:hAnsi="Arial" w:cs="Arial"/>
          <w:sz w:val="20"/>
          <w:szCs w:val="20"/>
        </w:rPr>
        <w:t xml:space="preserve"> what they are doing by getting others involved.</w:t>
      </w:r>
    </w:p>
    <w:p w14:paraId="0DE4BB7A" w14:textId="1FF30EBF"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Vs. 2</w:t>
      </w:r>
      <w:r w:rsidRPr="00C2178C">
        <w:rPr>
          <w:rFonts w:ascii="Arial" w:hAnsi="Arial" w:cs="Arial"/>
          <w:sz w:val="20"/>
          <w:szCs w:val="20"/>
        </w:rPr>
        <w:t xml:space="preserve"> tells us, and we are not sure what specifics Paul is talking about here, but believers will one day stand as judges </w:t>
      </w:r>
      <w:r w:rsidRPr="00C2178C">
        <w:rPr>
          <w:rFonts w:ascii="Arial" w:hAnsi="Arial" w:cs="Arial"/>
          <w:b/>
          <w:bCs/>
          <w:sz w:val="20"/>
          <w:szCs w:val="20"/>
        </w:rPr>
        <w:t>(see Dan. 7:22)</w:t>
      </w:r>
      <w:r w:rsidRPr="00C2178C">
        <w:rPr>
          <w:rFonts w:ascii="Arial" w:hAnsi="Arial" w:cs="Arial"/>
          <w:sz w:val="20"/>
          <w:szCs w:val="20"/>
        </w:rPr>
        <w:t>, probably during the millennium, a</w:t>
      </w:r>
      <w:r>
        <w:rPr>
          <w:rFonts w:ascii="Arial" w:hAnsi="Arial" w:cs="Arial"/>
          <w:sz w:val="20"/>
          <w:szCs w:val="20"/>
        </w:rPr>
        <w:t>nd have</w:t>
      </w:r>
      <w:r w:rsidRPr="00C2178C">
        <w:rPr>
          <w:rFonts w:ascii="Arial" w:hAnsi="Arial" w:cs="Arial"/>
          <w:sz w:val="20"/>
          <w:szCs w:val="20"/>
        </w:rPr>
        <w:t xml:space="preserve"> some type of authority to handle situations. We know that God has jobs for us to do during Christ’s reign on earth. </w:t>
      </w:r>
    </w:p>
    <w:p w14:paraId="1AF8F058" w14:textId="76BDD29D"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Paul says if one day we will have some type of duties of judging the world, are we </w:t>
      </w:r>
      <w:r w:rsidRPr="00C2178C">
        <w:rPr>
          <w:rFonts w:ascii="Arial" w:hAnsi="Arial" w:cs="Arial"/>
          <w:b/>
          <w:bCs/>
          <w:sz w:val="20"/>
          <w:szCs w:val="20"/>
        </w:rPr>
        <w:t>“incompetent”</w:t>
      </w:r>
      <w:r w:rsidRPr="00C2178C">
        <w:rPr>
          <w:rFonts w:ascii="Arial" w:hAnsi="Arial" w:cs="Arial"/>
          <w:sz w:val="20"/>
          <w:szCs w:val="20"/>
        </w:rPr>
        <w:t xml:space="preserve"> </w:t>
      </w:r>
      <w:r>
        <w:rPr>
          <w:rFonts w:ascii="Arial" w:hAnsi="Arial" w:cs="Arial"/>
          <w:b/>
          <w:bCs/>
          <w:sz w:val="20"/>
          <w:szCs w:val="20"/>
        </w:rPr>
        <w:t>(</w:t>
      </w:r>
      <w:r w:rsidRPr="00C2178C">
        <w:rPr>
          <w:rFonts w:ascii="Arial" w:hAnsi="Arial" w:cs="Arial"/>
          <w:b/>
          <w:bCs/>
          <w:sz w:val="20"/>
          <w:szCs w:val="20"/>
        </w:rPr>
        <w:t xml:space="preserve">unfit, inadequate, incapable) </w:t>
      </w:r>
      <w:r w:rsidRPr="00C2178C">
        <w:rPr>
          <w:rFonts w:ascii="Arial" w:hAnsi="Arial" w:cs="Arial"/>
          <w:sz w:val="20"/>
          <w:szCs w:val="20"/>
        </w:rPr>
        <w:t xml:space="preserve">to make a judgment what in his eyes, are </w:t>
      </w:r>
      <w:r w:rsidR="00E23778">
        <w:rPr>
          <w:rFonts w:ascii="Arial" w:hAnsi="Arial" w:cs="Arial"/>
          <w:sz w:val="20"/>
          <w:szCs w:val="20"/>
        </w:rPr>
        <w:t xml:space="preserve">considered </w:t>
      </w:r>
      <w:r w:rsidR="00E23778" w:rsidRPr="00E23778">
        <w:rPr>
          <w:rFonts w:ascii="Arial" w:hAnsi="Arial" w:cs="Arial"/>
          <w:b/>
          <w:bCs/>
          <w:sz w:val="20"/>
          <w:szCs w:val="20"/>
        </w:rPr>
        <w:t>“</w:t>
      </w:r>
      <w:r w:rsidRPr="00E23778">
        <w:rPr>
          <w:rFonts w:ascii="Arial" w:hAnsi="Arial" w:cs="Arial"/>
          <w:b/>
          <w:bCs/>
          <w:sz w:val="20"/>
          <w:szCs w:val="20"/>
        </w:rPr>
        <w:t>trivial</w:t>
      </w:r>
      <w:r w:rsidR="00E23778" w:rsidRPr="00E23778">
        <w:rPr>
          <w:rFonts w:ascii="Arial" w:hAnsi="Arial" w:cs="Arial"/>
          <w:b/>
          <w:bCs/>
          <w:sz w:val="20"/>
          <w:szCs w:val="20"/>
        </w:rPr>
        <w:t>”</w:t>
      </w:r>
      <w:r w:rsidRPr="00C2178C">
        <w:rPr>
          <w:rFonts w:ascii="Arial" w:hAnsi="Arial" w:cs="Arial"/>
          <w:sz w:val="20"/>
          <w:szCs w:val="20"/>
        </w:rPr>
        <w:t xml:space="preserve"> cases. The word </w:t>
      </w:r>
      <w:r w:rsidRPr="00C2178C">
        <w:rPr>
          <w:rFonts w:ascii="Arial" w:hAnsi="Arial" w:cs="Arial"/>
          <w:b/>
          <w:bCs/>
          <w:sz w:val="20"/>
          <w:szCs w:val="20"/>
        </w:rPr>
        <w:t>“trivial” means “smallest, least, in importance.”</w:t>
      </w:r>
      <w:r w:rsidRPr="00C2178C">
        <w:rPr>
          <w:rFonts w:ascii="Arial" w:hAnsi="Arial" w:cs="Arial"/>
          <w:sz w:val="20"/>
          <w:szCs w:val="20"/>
        </w:rPr>
        <w:t xml:space="preserve"> </w:t>
      </w:r>
      <w:r w:rsidR="008A6342" w:rsidRPr="00E23778">
        <w:rPr>
          <w:rFonts w:ascii="Arial" w:hAnsi="Arial" w:cs="Arial"/>
          <w:b/>
          <w:bCs/>
          <w:sz w:val="20"/>
          <w:szCs w:val="20"/>
          <w:u w:val="single"/>
        </w:rPr>
        <w:t>The question is what fits “trivial</w:t>
      </w:r>
      <w:r w:rsidR="008A6342" w:rsidRPr="00E23778">
        <w:rPr>
          <w:rFonts w:ascii="Arial" w:hAnsi="Arial" w:cs="Arial"/>
          <w:b/>
          <w:bCs/>
          <w:sz w:val="20"/>
          <w:szCs w:val="20"/>
        </w:rPr>
        <w:t>.”</w:t>
      </w:r>
    </w:p>
    <w:p w14:paraId="5B291C36" w14:textId="2A207238" w:rsidR="00C2178C" w:rsidRPr="00E23778" w:rsidRDefault="00C2178C" w:rsidP="00C2178C">
      <w:pPr>
        <w:pStyle w:val="NormalWeb"/>
        <w:rPr>
          <w:rFonts w:ascii="Arial" w:hAnsi="Arial" w:cs="Arial"/>
          <w:sz w:val="20"/>
          <w:szCs w:val="20"/>
        </w:rPr>
      </w:pPr>
      <w:r w:rsidRPr="00E23778">
        <w:rPr>
          <w:rFonts w:ascii="Arial" w:hAnsi="Arial" w:cs="Arial"/>
          <w:b/>
          <w:bCs/>
          <w:sz w:val="20"/>
          <w:szCs w:val="20"/>
        </w:rPr>
        <w:t>Note</w:t>
      </w:r>
      <w:r w:rsidR="00E23778">
        <w:rPr>
          <w:rFonts w:ascii="Arial" w:hAnsi="Arial" w:cs="Arial"/>
          <w:b/>
          <w:bCs/>
          <w:sz w:val="20"/>
          <w:szCs w:val="20"/>
        </w:rPr>
        <w:t>:</w:t>
      </w:r>
      <w:r w:rsidRPr="00C2178C">
        <w:rPr>
          <w:rFonts w:ascii="Arial" w:hAnsi="Arial" w:cs="Arial"/>
          <w:sz w:val="20"/>
          <w:szCs w:val="20"/>
        </w:rPr>
        <w:t xml:space="preserve"> Paul is comparing eternal, spiritual things, with worldly things. The things of earth are nothing compared to the things of eternity. </w:t>
      </w:r>
      <w:r w:rsidRPr="00C2178C">
        <w:rPr>
          <w:rFonts w:ascii="Arial" w:hAnsi="Arial" w:cs="Arial"/>
          <w:sz w:val="20"/>
          <w:szCs w:val="20"/>
          <w:u w:val="single"/>
        </w:rPr>
        <w:t xml:space="preserve">The people </w:t>
      </w:r>
      <w:r>
        <w:rPr>
          <w:rFonts w:ascii="Arial" w:hAnsi="Arial" w:cs="Arial"/>
          <w:sz w:val="20"/>
          <w:szCs w:val="20"/>
          <w:u w:val="single"/>
        </w:rPr>
        <w:t>in Corinth</w:t>
      </w:r>
      <w:r w:rsidRPr="00C2178C">
        <w:rPr>
          <w:rFonts w:ascii="Arial" w:hAnsi="Arial" w:cs="Arial"/>
          <w:sz w:val="20"/>
          <w:szCs w:val="20"/>
          <w:u w:val="single"/>
        </w:rPr>
        <w:t xml:space="preserve"> did not want to resolve the conflicts they had with </w:t>
      </w:r>
      <w:r w:rsidR="008A6342" w:rsidRPr="00C2178C">
        <w:rPr>
          <w:rFonts w:ascii="Arial" w:hAnsi="Arial" w:cs="Arial"/>
          <w:sz w:val="20"/>
          <w:szCs w:val="20"/>
          <w:u w:val="single"/>
        </w:rPr>
        <w:t>each other,</w:t>
      </w:r>
      <w:r w:rsidRPr="00C2178C">
        <w:rPr>
          <w:rFonts w:ascii="Arial" w:hAnsi="Arial" w:cs="Arial"/>
          <w:sz w:val="20"/>
          <w:szCs w:val="20"/>
          <w:u w:val="single"/>
        </w:rPr>
        <w:t xml:space="preserve"> so they went to court</w:t>
      </w:r>
      <w:r w:rsidRPr="00C2178C">
        <w:rPr>
          <w:rFonts w:ascii="Arial" w:hAnsi="Arial" w:cs="Arial"/>
          <w:sz w:val="20"/>
          <w:szCs w:val="20"/>
        </w:rPr>
        <w:t xml:space="preserve">. </w:t>
      </w:r>
      <w:r w:rsidRPr="008A6342">
        <w:rPr>
          <w:rFonts w:ascii="Arial" w:hAnsi="Arial" w:cs="Arial"/>
          <w:sz w:val="20"/>
          <w:szCs w:val="20"/>
          <w:u w:val="single"/>
        </w:rPr>
        <w:t xml:space="preserve">Now, that does not mean we never use the legal system as we will </w:t>
      </w:r>
      <w:r w:rsidRPr="008A6342">
        <w:rPr>
          <w:rFonts w:ascii="Arial" w:hAnsi="Arial" w:cs="Arial"/>
          <w:sz w:val="20"/>
          <w:szCs w:val="20"/>
          <w:u w:val="single"/>
        </w:rPr>
        <w:lastRenderedPageBreak/>
        <w:t>talk about or at</w:t>
      </w:r>
      <w:r w:rsidR="00E23778">
        <w:rPr>
          <w:rFonts w:ascii="Arial" w:hAnsi="Arial" w:cs="Arial"/>
          <w:sz w:val="20"/>
          <w:szCs w:val="20"/>
          <w:u w:val="single"/>
        </w:rPr>
        <w:t xml:space="preserve"> least consider</w:t>
      </w:r>
      <w:r w:rsidR="00E23778">
        <w:rPr>
          <w:rFonts w:ascii="Arial" w:hAnsi="Arial" w:cs="Arial"/>
          <w:sz w:val="20"/>
          <w:szCs w:val="20"/>
        </w:rPr>
        <w:t xml:space="preserve">. Criminal cases, I believe, are left up to the government authorities </w:t>
      </w:r>
      <w:r w:rsidR="00E23778" w:rsidRPr="00E23778">
        <w:rPr>
          <w:rFonts w:ascii="Arial" w:hAnsi="Arial" w:cs="Arial"/>
          <w:b/>
          <w:bCs/>
          <w:sz w:val="20"/>
          <w:szCs w:val="20"/>
        </w:rPr>
        <w:t>(Rom. 13)</w:t>
      </w:r>
      <w:r w:rsidR="00E23778">
        <w:rPr>
          <w:rFonts w:ascii="Arial" w:hAnsi="Arial" w:cs="Arial"/>
          <w:sz w:val="20"/>
          <w:szCs w:val="20"/>
        </w:rPr>
        <w:t>. And I do believe that, even though it will sound contradictory, legality is needed in some cases.</w:t>
      </w:r>
    </w:p>
    <w:p w14:paraId="532C1EF4" w14:textId="3EDDE49A" w:rsidR="00C2178C" w:rsidRPr="00C2178C" w:rsidRDefault="00C2178C" w:rsidP="00C2178C">
      <w:pPr>
        <w:pStyle w:val="NormalWeb"/>
        <w:rPr>
          <w:rFonts w:ascii="Arial" w:hAnsi="Arial" w:cs="Arial"/>
          <w:sz w:val="20"/>
          <w:szCs w:val="20"/>
        </w:rPr>
      </w:pPr>
      <w:r w:rsidRPr="00C2178C">
        <w:rPr>
          <w:rFonts w:ascii="Arial" w:hAnsi="Arial" w:cs="Arial"/>
          <w:sz w:val="20"/>
          <w:szCs w:val="20"/>
        </w:rPr>
        <w:t>To us, some lawsuits may</w:t>
      </w:r>
      <w:r>
        <w:rPr>
          <w:rFonts w:ascii="Arial" w:hAnsi="Arial" w:cs="Arial"/>
          <w:sz w:val="20"/>
          <w:szCs w:val="20"/>
        </w:rPr>
        <w:t xml:space="preserve"> </w:t>
      </w:r>
      <w:r w:rsidRPr="00C2178C">
        <w:rPr>
          <w:rFonts w:ascii="Arial" w:hAnsi="Arial" w:cs="Arial"/>
          <w:sz w:val="20"/>
          <w:szCs w:val="20"/>
        </w:rPr>
        <w:t xml:space="preserve">seem trivial, </w:t>
      </w:r>
      <w:r w:rsidR="008A6342" w:rsidRPr="00C2178C">
        <w:rPr>
          <w:rFonts w:ascii="Arial" w:hAnsi="Arial" w:cs="Arial"/>
          <w:sz w:val="20"/>
          <w:szCs w:val="20"/>
        </w:rPr>
        <w:t>unimportant,</w:t>
      </w:r>
      <w:r w:rsidRPr="00C2178C">
        <w:rPr>
          <w:rFonts w:ascii="Arial" w:hAnsi="Arial" w:cs="Arial"/>
          <w:sz w:val="20"/>
          <w:szCs w:val="20"/>
        </w:rPr>
        <w:t xml:space="preserve"> or ridiculous</w:t>
      </w:r>
      <w:r>
        <w:rPr>
          <w:rFonts w:ascii="Arial" w:hAnsi="Arial" w:cs="Arial"/>
          <w:sz w:val="20"/>
          <w:szCs w:val="20"/>
        </w:rPr>
        <w:t xml:space="preserve"> and we all may differ on what those are. </w:t>
      </w:r>
      <w:r w:rsidRPr="00C2178C">
        <w:rPr>
          <w:rFonts w:ascii="Arial" w:hAnsi="Arial" w:cs="Arial"/>
          <w:sz w:val="20"/>
          <w:szCs w:val="20"/>
          <w:u w:val="single"/>
        </w:rPr>
        <w:t xml:space="preserve">As we look at this </w:t>
      </w:r>
      <w:r w:rsidR="008A6342" w:rsidRPr="00C2178C">
        <w:rPr>
          <w:rFonts w:ascii="Arial" w:hAnsi="Arial" w:cs="Arial"/>
          <w:sz w:val="20"/>
          <w:szCs w:val="20"/>
          <w:u w:val="single"/>
        </w:rPr>
        <w:t>text,</w:t>
      </w:r>
      <w:r w:rsidRPr="00C2178C">
        <w:rPr>
          <w:rFonts w:ascii="Arial" w:hAnsi="Arial" w:cs="Arial"/>
          <w:sz w:val="20"/>
          <w:szCs w:val="20"/>
          <w:u w:val="single"/>
        </w:rPr>
        <w:t xml:space="preserve"> we need to ask ourselves whether Paul has only certain things in mind that we stay out of court for or is this an overriding principle regarding all court cases</w:t>
      </w:r>
      <w:r w:rsidRPr="00C2178C">
        <w:rPr>
          <w:rFonts w:ascii="Arial" w:hAnsi="Arial" w:cs="Arial"/>
          <w:sz w:val="20"/>
          <w:szCs w:val="20"/>
        </w:rPr>
        <w:t>.</w:t>
      </w:r>
    </w:p>
    <w:p w14:paraId="5EAC6096" w14:textId="244126B0" w:rsidR="00C2178C" w:rsidRPr="00C2178C" w:rsidRDefault="00C2178C" w:rsidP="00C2178C">
      <w:pPr>
        <w:pStyle w:val="NormalWeb"/>
        <w:rPr>
          <w:rFonts w:ascii="Arial" w:hAnsi="Arial" w:cs="Arial"/>
          <w:sz w:val="20"/>
          <w:szCs w:val="20"/>
        </w:rPr>
      </w:pPr>
      <w:r w:rsidRPr="00E23778">
        <w:rPr>
          <w:rFonts w:ascii="Arial" w:hAnsi="Arial" w:cs="Arial"/>
          <w:sz w:val="20"/>
          <w:szCs w:val="20"/>
          <w:u w:val="single"/>
        </w:rPr>
        <w:t>What we can say is that Paul was not happy with these believers taking other Christians to court</w:t>
      </w:r>
      <w:r w:rsidRPr="00C2178C">
        <w:rPr>
          <w:rFonts w:ascii="Arial" w:hAnsi="Arial" w:cs="Arial"/>
          <w:sz w:val="20"/>
          <w:szCs w:val="20"/>
        </w:rPr>
        <w:t xml:space="preserve">. That is obvious from the verses here. In </w:t>
      </w:r>
      <w:r w:rsidRPr="00C2178C">
        <w:rPr>
          <w:rFonts w:ascii="Arial" w:hAnsi="Arial" w:cs="Arial"/>
          <w:b/>
          <w:bCs/>
          <w:sz w:val="20"/>
          <w:szCs w:val="20"/>
        </w:rPr>
        <w:t>vs. 3</w:t>
      </w:r>
      <w:r w:rsidR="008A6342">
        <w:rPr>
          <w:rFonts w:ascii="Arial" w:hAnsi="Arial" w:cs="Arial"/>
          <w:sz w:val="20"/>
          <w:szCs w:val="20"/>
        </w:rPr>
        <w:t>, w</w:t>
      </w:r>
      <w:r w:rsidRPr="00C2178C">
        <w:rPr>
          <w:rFonts w:ascii="Arial" w:hAnsi="Arial" w:cs="Arial"/>
          <w:sz w:val="20"/>
          <w:szCs w:val="20"/>
        </w:rPr>
        <w:t xml:space="preserve">ithout giving any details of what he is talking about, Paul says, we may have angels who serve with us during the millennium or serve under us, or we will judge fallen angels, yet you do not take care of the situation here. Note the phrase </w:t>
      </w:r>
      <w:r w:rsidRPr="00C2178C">
        <w:rPr>
          <w:rFonts w:ascii="Arial" w:hAnsi="Arial" w:cs="Arial"/>
          <w:b/>
          <w:bCs/>
          <w:sz w:val="20"/>
          <w:szCs w:val="20"/>
        </w:rPr>
        <w:t>“matters pertaining to this life.”</w:t>
      </w:r>
    </w:p>
    <w:p w14:paraId="2CE34199" w14:textId="019C0A2D" w:rsidR="00C2178C" w:rsidRPr="00C2178C" w:rsidRDefault="008A6342" w:rsidP="00C2178C">
      <w:pPr>
        <w:pStyle w:val="NormalWeb"/>
        <w:rPr>
          <w:rFonts w:ascii="Arial" w:hAnsi="Arial" w:cs="Arial"/>
          <w:sz w:val="20"/>
          <w:szCs w:val="20"/>
        </w:rPr>
      </w:pPr>
      <w:r>
        <w:rPr>
          <w:rFonts w:ascii="Arial" w:hAnsi="Arial" w:cs="Arial"/>
          <w:sz w:val="20"/>
          <w:szCs w:val="20"/>
        </w:rPr>
        <w:t>T</w:t>
      </w:r>
      <w:r w:rsidR="00C2178C" w:rsidRPr="00C2178C">
        <w:rPr>
          <w:rFonts w:ascii="Arial" w:hAnsi="Arial" w:cs="Arial"/>
          <w:sz w:val="20"/>
          <w:szCs w:val="20"/>
        </w:rPr>
        <w:t xml:space="preserve">he Jews would not </w:t>
      </w:r>
      <w:r w:rsidR="00E23778">
        <w:rPr>
          <w:rFonts w:ascii="Arial" w:hAnsi="Arial" w:cs="Arial"/>
          <w:sz w:val="20"/>
          <w:szCs w:val="20"/>
        </w:rPr>
        <w:t xml:space="preserve">even </w:t>
      </w:r>
      <w:r w:rsidR="00C2178C" w:rsidRPr="00C2178C">
        <w:rPr>
          <w:rFonts w:ascii="Arial" w:hAnsi="Arial" w:cs="Arial"/>
          <w:sz w:val="20"/>
          <w:szCs w:val="20"/>
        </w:rPr>
        <w:t xml:space="preserve">go to court before a Roman judge. They depended on the synagogues and the system set up by Judaism, though corrupt to a point, to judge situations. They refused to allow non-Jews to make decisions </w:t>
      </w:r>
      <w:r>
        <w:rPr>
          <w:rFonts w:ascii="Arial" w:hAnsi="Arial" w:cs="Arial"/>
          <w:sz w:val="20"/>
          <w:szCs w:val="20"/>
        </w:rPr>
        <w:t>when it came to</w:t>
      </w:r>
      <w:r w:rsidR="00C2178C" w:rsidRPr="00C2178C">
        <w:rPr>
          <w:rFonts w:ascii="Arial" w:hAnsi="Arial" w:cs="Arial"/>
          <w:sz w:val="20"/>
          <w:szCs w:val="20"/>
        </w:rPr>
        <w:t xml:space="preserve"> a matter of law</w:t>
      </w:r>
      <w:r w:rsidR="00E23778">
        <w:rPr>
          <w:rFonts w:ascii="Arial" w:hAnsi="Arial" w:cs="Arial"/>
          <w:sz w:val="20"/>
          <w:szCs w:val="20"/>
        </w:rPr>
        <w:t xml:space="preserve"> though in some cases the Roman system was needed.</w:t>
      </w:r>
    </w:p>
    <w:p w14:paraId="4A7BDBA1" w14:textId="06D645E5"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Now, to </w:t>
      </w:r>
      <w:r w:rsidRPr="00C2178C">
        <w:rPr>
          <w:rFonts w:ascii="Arial" w:hAnsi="Arial" w:cs="Arial"/>
          <w:b/>
          <w:bCs/>
          <w:sz w:val="20"/>
          <w:szCs w:val="20"/>
        </w:rPr>
        <w:t>1 Cor. 6:4</w:t>
      </w:r>
      <w:r w:rsidRPr="00C2178C">
        <w:rPr>
          <w:rFonts w:ascii="Arial" w:hAnsi="Arial" w:cs="Arial"/>
          <w:sz w:val="20"/>
          <w:szCs w:val="20"/>
        </w:rPr>
        <w:t>. Paul asked why these Christians were going to court before unbelievers and a system that is not Biblical at its core, shall we say.</w:t>
      </w:r>
      <w:r>
        <w:rPr>
          <w:rFonts w:ascii="Arial" w:hAnsi="Arial" w:cs="Arial"/>
          <w:sz w:val="20"/>
          <w:szCs w:val="20"/>
        </w:rPr>
        <w:t xml:space="preserve"> </w:t>
      </w:r>
      <w:r w:rsidRPr="00C2178C">
        <w:rPr>
          <w:rFonts w:ascii="Arial" w:hAnsi="Arial" w:cs="Arial"/>
          <w:b/>
          <w:bCs/>
          <w:sz w:val="20"/>
          <w:szCs w:val="20"/>
        </w:rPr>
        <w:t>The Nelson Study Bible</w:t>
      </w:r>
      <w:r w:rsidRPr="00C2178C">
        <w:rPr>
          <w:rFonts w:ascii="Arial" w:hAnsi="Arial" w:cs="Arial"/>
          <w:sz w:val="20"/>
          <w:szCs w:val="20"/>
        </w:rPr>
        <w:t xml:space="preserve"> points out regarding </w:t>
      </w:r>
      <w:r w:rsidRPr="00C2178C">
        <w:rPr>
          <w:rFonts w:ascii="Arial" w:hAnsi="Arial" w:cs="Arial"/>
          <w:b/>
          <w:bCs/>
          <w:sz w:val="20"/>
          <w:szCs w:val="20"/>
        </w:rPr>
        <w:t>vss. 1-11</w:t>
      </w:r>
      <w:r w:rsidRPr="00C2178C">
        <w:rPr>
          <w:rFonts w:ascii="Arial" w:hAnsi="Arial" w:cs="Arial"/>
          <w:sz w:val="20"/>
          <w:szCs w:val="20"/>
        </w:rPr>
        <w:t xml:space="preserve"> that,</w:t>
      </w:r>
    </w:p>
    <w:p w14:paraId="0CA59F5C" w14:textId="77777777"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“The Corinthians had been carrying their conflicts to the Roman courts and thus were making a mockery of Christianity by feuding in public.”</w:t>
      </w:r>
    </w:p>
    <w:p w14:paraId="48DF472A" w14:textId="6B733158"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Vs. 5 is a key verse in this discussion.</w:t>
      </w:r>
      <w:r w:rsidRPr="00C2178C">
        <w:rPr>
          <w:rFonts w:ascii="Arial" w:hAnsi="Arial" w:cs="Arial"/>
          <w:sz w:val="20"/>
          <w:szCs w:val="20"/>
        </w:rPr>
        <w:t xml:space="preserve"> Paul asks if there is no one within the church, and we could say, within Christianity, wise enough to </w:t>
      </w:r>
      <w:r w:rsidRPr="00C2178C">
        <w:rPr>
          <w:rFonts w:ascii="Arial" w:hAnsi="Arial" w:cs="Arial"/>
          <w:b/>
          <w:bCs/>
          <w:sz w:val="20"/>
          <w:szCs w:val="20"/>
        </w:rPr>
        <w:t>“settle a dispute” (give judgment, decide a dispute, decide a cause, distinguish the facts, arbitrate)</w:t>
      </w:r>
      <w:r w:rsidRPr="00C2178C">
        <w:rPr>
          <w:rFonts w:ascii="Arial" w:hAnsi="Arial" w:cs="Arial"/>
          <w:sz w:val="20"/>
          <w:szCs w:val="20"/>
        </w:rPr>
        <w:t xml:space="preserve"> between believers. This is important. Instead of going to court, believers should try to work things out first and foremost. If they cannot, well, we will talk about that at the end. This is why churches need people trained in mediation</w:t>
      </w:r>
      <w:r>
        <w:rPr>
          <w:rFonts w:ascii="Arial" w:hAnsi="Arial" w:cs="Arial"/>
          <w:sz w:val="20"/>
          <w:szCs w:val="20"/>
        </w:rPr>
        <w:t>, something we need to do.</w:t>
      </w:r>
    </w:p>
    <w:p w14:paraId="38B9FFAF" w14:textId="25CD63FC"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The point Paul makes in vs. 6 we cannot overlook. When believers sue one another, it hurts our testimony.</w:t>
      </w:r>
      <w:r w:rsidRPr="00C2178C">
        <w:rPr>
          <w:rFonts w:ascii="Arial" w:hAnsi="Arial" w:cs="Arial"/>
          <w:sz w:val="20"/>
          <w:szCs w:val="20"/>
        </w:rPr>
        <w:t xml:space="preserve"> We are not practicing </w:t>
      </w:r>
      <w:r w:rsidRPr="00C2178C">
        <w:rPr>
          <w:rFonts w:ascii="Arial" w:hAnsi="Arial" w:cs="Arial"/>
          <w:b/>
          <w:bCs/>
          <w:sz w:val="20"/>
          <w:szCs w:val="20"/>
        </w:rPr>
        <w:t>Jn. 13:35</w:t>
      </w:r>
      <w:r w:rsidRPr="00C2178C">
        <w:rPr>
          <w:rFonts w:ascii="Arial" w:hAnsi="Arial" w:cs="Arial"/>
          <w:sz w:val="20"/>
          <w:szCs w:val="20"/>
        </w:rPr>
        <w:t xml:space="preserve">. That leads to </w:t>
      </w:r>
      <w:r w:rsidRPr="00C2178C">
        <w:rPr>
          <w:rFonts w:ascii="Arial" w:hAnsi="Arial" w:cs="Arial"/>
          <w:b/>
          <w:bCs/>
          <w:sz w:val="20"/>
          <w:szCs w:val="20"/>
        </w:rPr>
        <w:t>vs. 7</w:t>
      </w:r>
      <w:r w:rsidRPr="00C2178C">
        <w:rPr>
          <w:rFonts w:ascii="Arial" w:hAnsi="Arial" w:cs="Arial"/>
          <w:sz w:val="20"/>
          <w:szCs w:val="20"/>
        </w:rPr>
        <w:t xml:space="preserve">. To </w:t>
      </w:r>
      <w:r w:rsidR="008A6342">
        <w:rPr>
          <w:rFonts w:ascii="Arial" w:hAnsi="Arial" w:cs="Arial"/>
          <w:sz w:val="20"/>
          <w:szCs w:val="20"/>
        </w:rPr>
        <w:t>have lawsuits against</w:t>
      </w:r>
      <w:r w:rsidRPr="00C2178C">
        <w:rPr>
          <w:rFonts w:ascii="Arial" w:hAnsi="Arial" w:cs="Arial"/>
          <w:sz w:val="20"/>
          <w:szCs w:val="20"/>
        </w:rPr>
        <w:t xml:space="preserve"> each other, Paul says, is already a defeat. It is a loss, and spiritually we suffer for it. </w:t>
      </w:r>
      <w:r w:rsidRPr="00E23778">
        <w:rPr>
          <w:rFonts w:ascii="Arial" w:hAnsi="Arial" w:cs="Arial"/>
          <w:sz w:val="20"/>
          <w:szCs w:val="20"/>
          <w:u w:val="single"/>
        </w:rPr>
        <w:t>Even if we win the case, does our testimony suffer</w:t>
      </w:r>
      <w:r>
        <w:rPr>
          <w:rFonts w:ascii="Arial" w:hAnsi="Arial" w:cs="Arial"/>
          <w:sz w:val="20"/>
          <w:szCs w:val="20"/>
        </w:rPr>
        <w:t>?</w:t>
      </w:r>
      <w:r w:rsidRPr="00C2178C">
        <w:rPr>
          <w:rFonts w:ascii="Arial" w:hAnsi="Arial" w:cs="Arial"/>
          <w:sz w:val="20"/>
          <w:szCs w:val="20"/>
        </w:rPr>
        <w:t xml:space="preserve"> </w:t>
      </w:r>
      <w:r w:rsidRPr="00E23778">
        <w:rPr>
          <w:rFonts w:ascii="Arial" w:hAnsi="Arial" w:cs="Arial"/>
          <w:sz w:val="20"/>
          <w:szCs w:val="20"/>
          <w:u w:val="single"/>
        </w:rPr>
        <w:t>Think of the division caused in the body of Christ when believers sue other Christians</w:t>
      </w:r>
      <w:r w:rsidRPr="00C2178C">
        <w:rPr>
          <w:rFonts w:ascii="Arial" w:hAnsi="Arial" w:cs="Arial"/>
          <w:sz w:val="20"/>
          <w:szCs w:val="20"/>
        </w:rPr>
        <w:t>.</w:t>
      </w:r>
    </w:p>
    <w:p w14:paraId="5292A5DA" w14:textId="2E51D412"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Often lawsuits between believers involve money, slander, or apathy in taking care of a major problem. If slandered, there is nothing wrong with presenting facts that answer the attempts of people to ruin us when they are being </w:t>
      </w:r>
      <w:r w:rsidR="008A6342" w:rsidRPr="00C2178C">
        <w:rPr>
          <w:rFonts w:ascii="Arial" w:hAnsi="Arial" w:cs="Arial"/>
          <w:sz w:val="20"/>
          <w:szCs w:val="20"/>
        </w:rPr>
        <w:t>unkind,</w:t>
      </w:r>
      <w:r w:rsidRPr="00C2178C">
        <w:rPr>
          <w:rFonts w:ascii="Arial" w:hAnsi="Arial" w:cs="Arial"/>
          <w:sz w:val="20"/>
          <w:szCs w:val="20"/>
        </w:rPr>
        <w:t xml:space="preserve"> but we do not have to go to court for that</w:t>
      </w:r>
      <w:r w:rsidR="008A6342">
        <w:rPr>
          <w:rFonts w:ascii="Arial" w:hAnsi="Arial" w:cs="Arial"/>
          <w:sz w:val="20"/>
          <w:szCs w:val="20"/>
        </w:rPr>
        <w:t>. We can speak up outside of a courtroom</w:t>
      </w:r>
      <w:r w:rsidRPr="00C2178C">
        <w:rPr>
          <w:rFonts w:ascii="Arial" w:hAnsi="Arial" w:cs="Arial"/>
          <w:sz w:val="20"/>
          <w:szCs w:val="20"/>
        </w:rPr>
        <w:t xml:space="preserve">. </w:t>
      </w:r>
      <w:r w:rsidRPr="00E23778">
        <w:rPr>
          <w:rFonts w:ascii="Arial" w:hAnsi="Arial" w:cs="Arial"/>
          <w:sz w:val="20"/>
          <w:szCs w:val="20"/>
          <w:u w:val="single"/>
        </w:rPr>
        <w:t xml:space="preserve">Financially, we </w:t>
      </w:r>
      <w:r w:rsidR="008A6342" w:rsidRPr="00E23778">
        <w:rPr>
          <w:rFonts w:ascii="Arial" w:hAnsi="Arial" w:cs="Arial"/>
          <w:sz w:val="20"/>
          <w:szCs w:val="20"/>
          <w:u w:val="single"/>
        </w:rPr>
        <w:t>must</w:t>
      </w:r>
      <w:r w:rsidRPr="00E23778">
        <w:rPr>
          <w:rFonts w:ascii="Arial" w:hAnsi="Arial" w:cs="Arial"/>
          <w:sz w:val="20"/>
          <w:szCs w:val="20"/>
          <w:u w:val="single"/>
        </w:rPr>
        <w:t xml:space="preserve"> decide whether it is worth a court </w:t>
      </w:r>
      <w:r w:rsidR="008A6342" w:rsidRPr="00E23778">
        <w:rPr>
          <w:rFonts w:ascii="Arial" w:hAnsi="Arial" w:cs="Arial"/>
          <w:sz w:val="20"/>
          <w:szCs w:val="20"/>
          <w:u w:val="single"/>
        </w:rPr>
        <w:t>battle,</w:t>
      </w:r>
      <w:r w:rsidRPr="00E23778">
        <w:rPr>
          <w:rFonts w:ascii="Arial" w:hAnsi="Arial" w:cs="Arial"/>
          <w:sz w:val="20"/>
          <w:szCs w:val="20"/>
          <w:u w:val="single"/>
        </w:rPr>
        <w:t xml:space="preserve"> </w:t>
      </w:r>
      <w:r w:rsidR="00E23778" w:rsidRPr="00E23778">
        <w:rPr>
          <w:rFonts w:ascii="Arial" w:hAnsi="Arial" w:cs="Arial"/>
          <w:sz w:val="20"/>
          <w:szCs w:val="20"/>
          <w:u w:val="single"/>
        </w:rPr>
        <w:t xml:space="preserve">or </w:t>
      </w:r>
      <w:r w:rsidRPr="00E23778">
        <w:rPr>
          <w:rFonts w:ascii="Arial" w:hAnsi="Arial" w:cs="Arial"/>
          <w:sz w:val="20"/>
          <w:szCs w:val="20"/>
          <w:u w:val="single"/>
        </w:rPr>
        <w:t>should we try to work it out by having believers intervene as judging the situation or we simply state the case and leave it with God</w:t>
      </w:r>
      <w:r w:rsidRPr="00C2178C">
        <w:rPr>
          <w:rFonts w:ascii="Arial" w:hAnsi="Arial" w:cs="Arial"/>
          <w:sz w:val="20"/>
          <w:szCs w:val="20"/>
        </w:rPr>
        <w:t>.</w:t>
      </w:r>
    </w:p>
    <w:p w14:paraId="5EF18EC2" w14:textId="05253172"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In some cases, where churches and denominations overlooked sinful </w:t>
      </w:r>
      <w:r w:rsidR="008A6342" w:rsidRPr="00C2178C">
        <w:rPr>
          <w:rFonts w:ascii="Arial" w:hAnsi="Arial" w:cs="Arial"/>
          <w:sz w:val="20"/>
          <w:szCs w:val="20"/>
        </w:rPr>
        <w:t>practices,</w:t>
      </w:r>
      <w:r w:rsidRPr="00C2178C">
        <w:rPr>
          <w:rFonts w:ascii="Arial" w:hAnsi="Arial" w:cs="Arial"/>
          <w:sz w:val="20"/>
          <w:szCs w:val="20"/>
        </w:rPr>
        <w:t xml:space="preserve"> such as abuse and bullying, </w:t>
      </w:r>
      <w:r w:rsidR="00E23778">
        <w:rPr>
          <w:rFonts w:ascii="Arial" w:hAnsi="Arial" w:cs="Arial"/>
          <w:sz w:val="20"/>
          <w:szCs w:val="20"/>
        </w:rPr>
        <w:t>a lawsuit</w:t>
      </w:r>
      <w:r w:rsidRPr="00C2178C">
        <w:rPr>
          <w:rFonts w:ascii="Arial" w:hAnsi="Arial" w:cs="Arial"/>
          <w:sz w:val="20"/>
          <w:szCs w:val="20"/>
        </w:rPr>
        <w:t xml:space="preserve"> does not always get the problem fixed but it gets attention. The leadership of a church or ministry needs to do their part in fixing the situation. </w:t>
      </w:r>
      <w:r w:rsidRPr="008A6342">
        <w:rPr>
          <w:rFonts w:ascii="Arial" w:hAnsi="Arial" w:cs="Arial"/>
          <w:sz w:val="20"/>
          <w:szCs w:val="20"/>
          <w:u w:val="single"/>
        </w:rPr>
        <w:t>If they do not, we look for other resources or help to bring to bear the facts on a situation</w:t>
      </w:r>
      <w:r w:rsidR="008A6342" w:rsidRPr="008A6342">
        <w:rPr>
          <w:rFonts w:ascii="Arial" w:hAnsi="Arial" w:cs="Arial"/>
          <w:sz w:val="20"/>
          <w:szCs w:val="20"/>
          <w:u w:val="single"/>
        </w:rPr>
        <w:t xml:space="preserve"> and that may mean legal recourse</w:t>
      </w:r>
      <w:r w:rsidRPr="00C2178C">
        <w:rPr>
          <w:rFonts w:ascii="Arial" w:hAnsi="Arial" w:cs="Arial"/>
          <w:sz w:val="20"/>
          <w:szCs w:val="20"/>
        </w:rPr>
        <w:t xml:space="preserve">. </w:t>
      </w:r>
    </w:p>
    <w:p w14:paraId="73FE9E43" w14:textId="0B1877B3"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 xml:space="preserve">Note the end of </w:t>
      </w:r>
      <w:r w:rsidRPr="00C2178C">
        <w:rPr>
          <w:rFonts w:ascii="Arial" w:hAnsi="Arial" w:cs="Arial"/>
          <w:b/>
          <w:bCs/>
          <w:sz w:val="20"/>
          <w:szCs w:val="20"/>
          <w:u w:val="single"/>
        </w:rPr>
        <w:t>vs. 7</w:t>
      </w:r>
      <w:r w:rsidRPr="00C2178C">
        <w:rPr>
          <w:rFonts w:ascii="Arial" w:hAnsi="Arial" w:cs="Arial"/>
          <w:sz w:val="20"/>
          <w:szCs w:val="20"/>
          <w:u w:val="single"/>
        </w:rPr>
        <w:t xml:space="preserve">. Paul asks a question in response to these believers taking other Christians to </w:t>
      </w:r>
      <w:r w:rsidRPr="00E23778">
        <w:rPr>
          <w:rFonts w:ascii="Arial" w:hAnsi="Arial" w:cs="Arial"/>
          <w:sz w:val="20"/>
          <w:szCs w:val="20"/>
          <w:u w:val="single"/>
        </w:rPr>
        <w:t xml:space="preserve">court, </w:t>
      </w:r>
      <w:r w:rsidRPr="00E23778">
        <w:rPr>
          <w:rFonts w:ascii="Arial" w:hAnsi="Arial" w:cs="Arial"/>
          <w:b/>
          <w:bCs/>
          <w:sz w:val="20"/>
          <w:szCs w:val="20"/>
          <w:u w:val="single"/>
        </w:rPr>
        <w:t>“Why not rather be defrauded</w:t>
      </w:r>
      <w:r w:rsidR="00E23778" w:rsidRPr="00E23778">
        <w:rPr>
          <w:rFonts w:ascii="Arial" w:hAnsi="Arial" w:cs="Arial"/>
          <w:b/>
          <w:bCs/>
          <w:sz w:val="20"/>
          <w:szCs w:val="20"/>
          <w:u w:val="single"/>
        </w:rPr>
        <w:t>, robbed, cheated</w:t>
      </w:r>
      <w:r w:rsidRPr="00E23778">
        <w:rPr>
          <w:rFonts w:ascii="Arial" w:hAnsi="Arial" w:cs="Arial"/>
          <w:b/>
          <w:bCs/>
          <w:sz w:val="20"/>
          <w:szCs w:val="20"/>
          <w:u w:val="single"/>
        </w:rPr>
        <w:t>?”</w:t>
      </w:r>
      <w:r w:rsidRPr="00E23778">
        <w:rPr>
          <w:rFonts w:ascii="Arial" w:hAnsi="Arial" w:cs="Arial"/>
          <w:sz w:val="20"/>
          <w:szCs w:val="20"/>
          <w:u w:val="single"/>
        </w:rPr>
        <w:t xml:space="preserve"> Instead of a lawsuit (a case in court) against</w:t>
      </w:r>
      <w:r w:rsidRPr="00C2178C">
        <w:rPr>
          <w:rFonts w:ascii="Arial" w:hAnsi="Arial" w:cs="Arial"/>
          <w:sz w:val="20"/>
          <w:szCs w:val="20"/>
          <w:u w:val="single"/>
        </w:rPr>
        <w:t xml:space="preserve"> another believer, be willing to face difficulties so as not to be a bad testimony</w:t>
      </w:r>
      <w:r w:rsidRPr="00C2178C">
        <w:rPr>
          <w:rFonts w:ascii="Arial" w:hAnsi="Arial" w:cs="Arial"/>
          <w:sz w:val="20"/>
          <w:szCs w:val="20"/>
        </w:rPr>
        <w:t>. And the point Paul makes at the beginning of the verse is that there should be some people within the church who can handle the situation and give guidance and a decision.</w:t>
      </w:r>
      <w:r>
        <w:rPr>
          <w:rFonts w:ascii="Arial" w:hAnsi="Arial" w:cs="Arial"/>
          <w:sz w:val="20"/>
          <w:szCs w:val="20"/>
        </w:rPr>
        <w:t xml:space="preserve"> </w:t>
      </w:r>
      <w:r w:rsidR="008A6342" w:rsidRPr="008A6342">
        <w:rPr>
          <w:rFonts w:ascii="Arial" w:hAnsi="Arial" w:cs="Arial"/>
          <w:sz w:val="20"/>
          <w:szCs w:val="20"/>
          <w:u w:val="single"/>
        </w:rPr>
        <w:t>But w</w:t>
      </w:r>
      <w:r w:rsidRPr="008A6342">
        <w:rPr>
          <w:rFonts w:ascii="Arial" w:hAnsi="Arial" w:cs="Arial"/>
          <w:sz w:val="20"/>
          <w:szCs w:val="20"/>
          <w:u w:val="single"/>
        </w:rPr>
        <w:t>hat if there</w:t>
      </w:r>
      <w:r w:rsidR="00E23778">
        <w:rPr>
          <w:rFonts w:ascii="Arial" w:hAnsi="Arial" w:cs="Arial"/>
          <w:sz w:val="20"/>
          <w:szCs w:val="20"/>
          <w:u w:val="single"/>
        </w:rPr>
        <w:t xml:space="preserve"> is not any spiritual person to help?</w:t>
      </w:r>
    </w:p>
    <w:p w14:paraId="4AE5F4C3" w14:textId="4F53EF41" w:rsidR="00C2178C" w:rsidRDefault="00C2178C" w:rsidP="00C2178C">
      <w:pPr>
        <w:pStyle w:val="NormalWeb"/>
        <w:rPr>
          <w:rFonts w:ascii="Arial" w:hAnsi="Arial" w:cs="Arial"/>
          <w:sz w:val="20"/>
          <w:szCs w:val="20"/>
        </w:rPr>
      </w:pPr>
      <w:r w:rsidRPr="00C2178C">
        <w:rPr>
          <w:rFonts w:ascii="Arial" w:hAnsi="Arial" w:cs="Arial"/>
          <w:sz w:val="20"/>
          <w:szCs w:val="20"/>
        </w:rPr>
        <w:t xml:space="preserve">In fact, </w:t>
      </w:r>
      <w:r w:rsidRPr="00C2178C">
        <w:rPr>
          <w:rFonts w:ascii="Arial" w:hAnsi="Arial" w:cs="Arial"/>
          <w:b/>
          <w:bCs/>
          <w:sz w:val="20"/>
          <w:szCs w:val="20"/>
        </w:rPr>
        <w:t>vs. 8</w:t>
      </w:r>
      <w:r w:rsidRPr="00C2178C">
        <w:rPr>
          <w:rFonts w:ascii="Arial" w:hAnsi="Arial" w:cs="Arial"/>
          <w:sz w:val="20"/>
          <w:szCs w:val="20"/>
        </w:rPr>
        <w:t xml:space="preserve"> tells us what Paul thinks of this. When we go to court against another believer, we wrong and defraud them.</w:t>
      </w:r>
      <w:r>
        <w:rPr>
          <w:rFonts w:ascii="Arial" w:hAnsi="Arial" w:cs="Arial"/>
          <w:sz w:val="20"/>
          <w:szCs w:val="20"/>
        </w:rPr>
        <w:t xml:space="preserve"> </w:t>
      </w:r>
      <w:r w:rsidRPr="00C2178C">
        <w:rPr>
          <w:rFonts w:ascii="Arial" w:hAnsi="Arial" w:cs="Arial"/>
          <w:sz w:val="20"/>
          <w:szCs w:val="20"/>
        </w:rPr>
        <w:t xml:space="preserve">Some people sue because they want more money for whatever </w:t>
      </w:r>
      <w:r w:rsidR="008A6342" w:rsidRPr="00C2178C">
        <w:rPr>
          <w:rFonts w:ascii="Arial" w:hAnsi="Arial" w:cs="Arial"/>
          <w:sz w:val="20"/>
          <w:szCs w:val="20"/>
        </w:rPr>
        <w:t>reason</w:t>
      </w:r>
      <w:r w:rsidRPr="00C2178C">
        <w:rPr>
          <w:rFonts w:ascii="Arial" w:hAnsi="Arial" w:cs="Arial"/>
          <w:sz w:val="20"/>
          <w:szCs w:val="20"/>
        </w:rPr>
        <w:t xml:space="preserve">. Believers </w:t>
      </w:r>
      <w:r w:rsidRPr="00C2178C">
        <w:rPr>
          <w:rFonts w:ascii="Arial" w:hAnsi="Arial" w:cs="Arial"/>
          <w:sz w:val="20"/>
          <w:szCs w:val="20"/>
        </w:rPr>
        <w:lastRenderedPageBreak/>
        <w:t>should always work to try to make things right. W</w:t>
      </w:r>
      <w:r>
        <w:rPr>
          <w:rFonts w:ascii="Arial" w:hAnsi="Arial" w:cs="Arial"/>
          <w:sz w:val="20"/>
          <w:szCs w:val="20"/>
        </w:rPr>
        <w:t>hat if the person who is doing wrong is not a Christian or a believer continues to malign us and ruin us financially and personally</w:t>
      </w:r>
      <w:r w:rsidRPr="00C2178C">
        <w:rPr>
          <w:rFonts w:ascii="Arial" w:hAnsi="Arial" w:cs="Arial"/>
          <w:sz w:val="20"/>
          <w:szCs w:val="20"/>
        </w:rPr>
        <w:t xml:space="preserve">? </w:t>
      </w:r>
      <w:r w:rsidR="00E23778">
        <w:rPr>
          <w:rFonts w:ascii="Arial" w:hAnsi="Arial" w:cs="Arial"/>
          <w:sz w:val="20"/>
          <w:szCs w:val="20"/>
        </w:rPr>
        <w:t>We will note this.</w:t>
      </w:r>
    </w:p>
    <w:p w14:paraId="08885846" w14:textId="1A559165" w:rsidR="008A6342" w:rsidRPr="00C2178C" w:rsidRDefault="008A6342" w:rsidP="00C2178C">
      <w:pPr>
        <w:pStyle w:val="NormalWeb"/>
        <w:rPr>
          <w:rFonts w:ascii="Arial" w:hAnsi="Arial" w:cs="Arial"/>
          <w:sz w:val="20"/>
          <w:szCs w:val="20"/>
        </w:rPr>
      </w:pPr>
      <w:r w:rsidRPr="00DB2D6D">
        <w:rPr>
          <w:rFonts w:ascii="Arial" w:hAnsi="Arial" w:cs="Arial"/>
          <w:b/>
          <w:bCs/>
          <w:sz w:val="20"/>
          <w:szCs w:val="20"/>
          <w:u w:val="single"/>
        </w:rPr>
        <w:t>1 Corinthians 6</w:t>
      </w:r>
      <w:r w:rsidRPr="00DB2D6D">
        <w:rPr>
          <w:rFonts w:ascii="Arial" w:hAnsi="Arial" w:cs="Arial"/>
          <w:sz w:val="20"/>
          <w:szCs w:val="20"/>
          <w:u w:val="single"/>
        </w:rPr>
        <w:t xml:space="preserve"> is the “hoped for” resolution, the one God prefers</w:t>
      </w:r>
      <w:r>
        <w:rPr>
          <w:rFonts w:ascii="Arial" w:hAnsi="Arial" w:cs="Arial"/>
          <w:sz w:val="20"/>
          <w:szCs w:val="20"/>
        </w:rPr>
        <w:t>. At times, we may have to go to the other person’s church leaders to get their involvement in trying to reconcile the situation. That does not always work but what are some thoughts to consider when things happen such as a business partner who has ripped us off who does not want to make things right.</w:t>
      </w:r>
      <w:r w:rsidR="00DB2D6D">
        <w:rPr>
          <w:rFonts w:ascii="Arial" w:hAnsi="Arial" w:cs="Arial"/>
          <w:sz w:val="20"/>
          <w:szCs w:val="20"/>
        </w:rPr>
        <w:t xml:space="preserve"> </w:t>
      </w:r>
      <w:r w:rsidR="00DB2D6D" w:rsidRPr="00E23778">
        <w:rPr>
          <w:rFonts w:ascii="Arial" w:hAnsi="Arial" w:cs="Arial"/>
          <w:sz w:val="20"/>
          <w:szCs w:val="20"/>
          <w:u w:val="single"/>
        </w:rPr>
        <w:t>I believe Paul may have in mind specific cases, such as property, business dealings, not criminal ones like embezzlement, taking a life</w:t>
      </w:r>
      <w:r w:rsidR="00E23778">
        <w:rPr>
          <w:rFonts w:ascii="Arial" w:hAnsi="Arial" w:cs="Arial"/>
          <w:sz w:val="20"/>
          <w:szCs w:val="20"/>
          <w:u w:val="single"/>
        </w:rPr>
        <w:t xml:space="preserve"> </w:t>
      </w:r>
      <w:r w:rsidR="00E23778" w:rsidRPr="00E23778">
        <w:rPr>
          <w:rFonts w:ascii="Arial" w:hAnsi="Arial" w:cs="Arial"/>
          <w:b/>
          <w:bCs/>
          <w:sz w:val="20"/>
          <w:szCs w:val="20"/>
          <w:u w:val="single"/>
        </w:rPr>
        <w:t>(vs. 7)</w:t>
      </w:r>
      <w:r w:rsidR="00DB2D6D">
        <w:rPr>
          <w:rFonts w:ascii="Arial" w:hAnsi="Arial" w:cs="Arial"/>
          <w:sz w:val="20"/>
          <w:szCs w:val="20"/>
        </w:rPr>
        <w:t>.</w:t>
      </w:r>
    </w:p>
    <w:p w14:paraId="72EBCAAF" w14:textId="78FF7FAB"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 xml:space="preserve">1) </w:t>
      </w:r>
      <w:r w:rsidR="008A6342">
        <w:rPr>
          <w:rFonts w:ascii="Arial" w:hAnsi="Arial" w:cs="Arial"/>
          <w:b/>
          <w:bCs/>
          <w:sz w:val="20"/>
          <w:szCs w:val="20"/>
        </w:rPr>
        <w:t>I</w:t>
      </w:r>
      <w:r w:rsidRPr="00C2178C">
        <w:rPr>
          <w:rFonts w:ascii="Arial" w:hAnsi="Arial" w:cs="Arial"/>
          <w:b/>
          <w:bCs/>
          <w:sz w:val="20"/>
          <w:szCs w:val="20"/>
        </w:rPr>
        <w:t xml:space="preserve">f someone has wronged us, there are </w:t>
      </w:r>
      <w:r>
        <w:rPr>
          <w:rFonts w:ascii="Arial" w:hAnsi="Arial" w:cs="Arial"/>
          <w:b/>
          <w:bCs/>
          <w:sz w:val="20"/>
          <w:szCs w:val="20"/>
        </w:rPr>
        <w:t xml:space="preserve">steps </w:t>
      </w:r>
      <w:r w:rsidR="00E23778">
        <w:rPr>
          <w:rFonts w:ascii="Arial" w:hAnsi="Arial" w:cs="Arial"/>
          <w:b/>
          <w:bCs/>
          <w:sz w:val="20"/>
          <w:szCs w:val="20"/>
        </w:rPr>
        <w:t xml:space="preserve">we can take before </w:t>
      </w:r>
      <w:r>
        <w:rPr>
          <w:rFonts w:ascii="Arial" w:hAnsi="Arial" w:cs="Arial"/>
          <w:b/>
          <w:bCs/>
          <w:sz w:val="20"/>
          <w:szCs w:val="20"/>
        </w:rPr>
        <w:t>going to court</w:t>
      </w:r>
      <w:r w:rsidRPr="00C2178C">
        <w:rPr>
          <w:rFonts w:ascii="Arial" w:hAnsi="Arial" w:cs="Arial"/>
          <w:b/>
          <w:bCs/>
          <w:sz w:val="20"/>
          <w:szCs w:val="20"/>
        </w:rPr>
        <w:t>.</w:t>
      </w:r>
      <w:r w:rsidRPr="00C2178C">
        <w:rPr>
          <w:rFonts w:ascii="Arial" w:hAnsi="Arial" w:cs="Arial"/>
          <w:sz w:val="20"/>
          <w:szCs w:val="20"/>
        </w:rPr>
        <w:t xml:space="preserve"> </w:t>
      </w:r>
      <w:r>
        <w:rPr>
          <w:rFonts w:ascii="Arial" w:hAnsi="Arial" w:cs="Arial"/>
          <w:sz w:val="20"/>
          <w:szCs w:val="20"/>
        </w:rPr>
        <w:t>Arbitration does not always have the legal power to make things happen</w:t>
      </w:r>
      <w:r w:rsidRPr="00C2178C">
        <w:rPr>
          <w:rFonts w:ascii="Arial" w:hAnsi="Arial" w:cs="Arial"/>
          <w:sz w:val="20"/>
          <w:szCs w:val="20"/>
        </w:rPr>
        <w:t xml:space="preserve">, but if both parties are believers this should be the first step. Try and resolve the situation. Groups like Peacemaker Ministries, and there are other reconciliation ministries </w:t>
      </w:r>
      <w:r w:rsidR="008A6342">
        <w:rPr>
          <w:rFonts w:ascii="Arial" w:hAnsi="Arial" w:cs="Arial"/>
          <w:sz w:val="20"/>
          <w:szCs w:val="20"/>
        </w:rPr>
        <w:t xml:space="preserve">and organizations </w:t>
      </w:r>
      <w:r w:rsidRPr="00C2178C">
        <w:rPr>
          <w:rFonts w:ascii="Arial" w:hAnsi="Arial" w:cs="Arial"/>
          <w:sz w:val="20"/>
          <w:szCs w:val="20"/>
        </w:rPr>
        <w:t>out there, can possibly help in the situation.</w:t>
      </w:r>
      <w:r>
        <w:rPr>
          <w:rFonts w:ascii="Arial" w:hAnsi="Arial" w:cs="Arial"/>
          <w:sz w:val="20"/>
          <w:szCs w:val="20"/>
        </w:rPr>
        <w:t xml:space="preserve"> Also, the </w:t>
      </w:r>
      <w:r w:rsidRPr="00C2178C">
        <w:rPr>
          <w:rFonts w:ascii="Arial" w:hAnsi="Arial" w:cs="Arial"/>
          <w:b/>
          <w:bCs/>
          <w:sz w:val="20"/>
          <w:szCs w:val="20"/>
        </w:rPr>
        <w:t>Mt. 18:15-20</w:t>
      </w:r>
      <w:r>
        <w:rPr>
          <w:rFonts w:ascii="Arial" w:hAnsi="Arial" w:cs="Arial"/>
          <w:sz w:val="20"/>
          <w:szCs w:val="20"/>
        </w:rPr>
        <w:t xml:space="preserve"> principle comes into play here as well. There are steps to take.</w:t>
      </w:r>
    </w:p>
    <w:p w14:paraId="5ACB805A" w14:textId="78B7EDDC"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Having stated that, I do believe that there is a place for defending yourself if taken to court </w:t>
      </w:r>
      <w:r w:rsidR="008A6342">
        <w:rPr>
          <w:rFonts w:ascii="Arial" w:hAnsi="Arial" w:cs="Arial"/>
          <w:sz w:val="20"/>
          <w:szCs w:val="20"/>
        </w:rPr>
        <w:t>and</w:t>
      </w:r>
      <w:r w:rsidRPr="00C2178C">
        <w:rPr>
          <w:rFonts w:ascii="Arial" w:hAnsi="Arial" w:cs="Arial"/>
          <w:sz w:val="20"/>
          <w:szCs w:val="20"/>
        </w:rPr>
        <w:t xml:space="preserve"> you are in the right. Paul’s point in </w:t>
      </w:r>
      <w:r w:rsidRPr="00C2178C">
        <w:rPr>
          <w:rFonts w:ascii="Arial" w:hAnsi="Arial" w:cs="Arial"/>
          <w:b/>
          <w:bCs/>
          <w:sz w:val="20"/>
          <w:szCs w:val="20"/>
        </w:rPr>
        <w:t>vs. 7</w:t>
      </w:r>
      <w:r w:rsidRPr="00C2178C">
        <w:rPr>
          <w:rFonts w:ascii="Arial" w:hAnsi="Arial" w:cs="Arial"/>
          <w:sz w:val="20"/>
          <w:szCs w:val="20"/>
        </w:rPr>
        <w:t xml:space="preserve"> as we see is that, yes, it is better </w:t>
      </w:r>
      <w:r w:rsidR="008A6342" w:rsidRPr="00C2178C">
        <w:rPr>
          <w:rFonts w:ascii="Arial" w:hAnsi="Arial" w:cs="Arial"/>
          <w:sz w:val="20"/>
          <w:szCs w:val="20"/>
        </w:rPr>
        <w:t>not to</w:t>
      </w:r>
      <w:r w:rsidRPr="00C2178C">
        <w:rPr>
          <w:rFonts w:ascii="Arial" w:hAnsi="Arial" w:cs="Arial"/>
          <w:sz w:val="20"/>
          <w:szCs w:val="20"/>
        </w:rPr>
        <w:t xml:space="preserve"> go to court, to take a loss since there really is no winner </w:t>
      </w:r>
      <w:r>
        <w:rPr>
          <w:rFonts w:ascii="Arial" w:hAnsi="Arial" w:cs="Arial"/>
          <w:sz w:val="20"/>
          <w:szCs w:val="20"/>
        </w:rPr>
        <w:t xml:space="preserve">but </w:t>
      </w:r>
      <w:r w:rsidR="008A6342" w:rsidRPr="00C2178C">
        <w:rPr>
          <w:rFonts w:ascii="Arial" w:hAnsi="Arial" w:cs="Arial"/>
          <w:sz w:val="20"/>
          <w:szCs w:val="20"/>
        </w:rPr>
        <w:t>sometimes,</w:t>
      </w:r>
      <w:r w:rsidRPr="00C2178C">
        <w:rPr>
          <w:rFonts w:ascii="Arial" w:hAnsi="Arial" w:cs="Arial"/>
          <w:sz w:val="20"/>
          <w:szCs w:val="20"/>
        </w:rPr>
        <w:t xml:space="preserve"> we have no choice but to deal with the legal system. </w:t>
      </w:r>
    </w:p>
    <w:p w14:paraId="4C07E25F" w14:textId="0267494E" w:rsidR="00C2178C" w:rsidRPr="00C2178C" w:rsidRDefault="00C2178C" w:rsidP="00C2178C">
      <w:pPr>
        <w:pStyle w:val="NormalWeb"/>
        <w:rPr>
          <w:rFonts w:ascii="Arial" w:hAnsi="Arial" w:cs="Arial"/>
          <w:sz w:val="20"/>
          <w:szCs w:val="20"/>
        </w:rPr>
      </w:pPr>
      <w:r w:rsidRPr="00C2178C">
        <w:rPr>
          <w:rFonts w:ascii="Arial" w:hAnsi="Arial" w:cs="Arial"/>
          <w:sz w:val="20"/>
          <w:szCs w:val="20"/>
        </w:rPr>
        <w:t>Child custody, at times</w:t>
      </w:r>
      <w:r>
        <w:rPr>
          <w:rFonts w:ascii="Arial" w:hAnsi="Arial" w:cs="Arial"/>
          <w:sz w:val="20"/>
          <w:szCs w:val="20"/>
        </w:rPr>
        <w:t>,</w:t>
      </w:r>
      <w:r w:rsidRPr="00C2178C">
        <w:rPr>
          <w:rFonts w:ascii="Arial" w:hAnsi="Arial" w:cs="Arial"/>
          <w:sz w:val="20"/>
          <w:szCs w:val="20"/>
        </w:rPr>
        <w:t xml:space="preserve"> for example, can be arbitrated without going to court</w:t>
      </w:r>
      <w:r>
        <w:rPr>
          <w:rFonts w:ascii="Arial" w:hAnsi="Arial" w:cs="Arial"/>
          <w:sz w:val="20"/>
          <w:szCs w:val="20"/>
        </w:rPr>
        <w:t xml:space="preserve"> but not always</w:t>
      </w:r>
      <w:r w:rsidRPr="00C2178C">
        <w:rPr>
          <w:rFonts w:ascii="Arial" w:hAnsi="Arial" w:cs="Arial"/>
          <w:sz w:val="20"/>
          <w:szCs w:val="20"/>
        </w:rPr>
        <w:t xml:space="preserve">. Business issues can be taken care of </w:t>
      </w:r>
      <w:r>
        <w:rPr>
          <w:rFonts w:ascii="Arial" w:hAnsi="Arial" w:cs="Arial"/>
          <w:sz w:val="20"/>
          <w:szCs w:val="20"/>
        </w:rPr>
        <w:t xml:space="preserve">at times </w:t>
      </w:r>
      <w:r w:rsidRPr="00C2178C">
        <w:rPr>
          <w:rFonts w:ascii="Arial" w:hAnsi="Arial" w:cs="Arial"/>
          <w:sz w:val="20"/>
          <w:szCs w:val="20"/>
        </w:rPr>
        <w:t xml:space="preserve">without going before a judge, etc., but at </w:t>
      </w:r>
      <w:r>
        <w:rPr>
          <w:rFonts w:ascii="Arial" w:hAnsi="Arial" w:cs="Arial"/>
          <w:sz w:val="20"/>
          <w:szCs w:val="20"/>
        </w:rPr>
        <w:t xml:space="preserve">other </w:t>
      </w:r>
      <w:r w:rsidRPr="00C2178C">
        <w:rPr>
          <w:rFonts w:ascii="Arial" w:hAnsi="Arial" w:cs="Arial"/>
          <w:sz w:val="20"/>
          <w:szCs w:val="20"/>
        </w:rPr>
        <w:t>times, we have no choice</w:t>
      </w:r>
      <w:r>
        <w:rPr>
          <w:rFonts w:ascii="Arial" w:hAnsi="Arial" w:cs="Arial"/>
          <w:sz w:val="20"/>
          <w:szCs w:val="20"/>
        </w:rPr>
        <w:t xml:space="preserve"> but to use the legal system. This is not a contradiction. </w:t>
      </w:r>
      <w:r w:rsidRPr="00C2178C">
        <w:rPr>
          <w:rFonts w:ascii="Arial" w:hAnsi="Arial" w:cs="Arial"/>
          <w:sz w:val="20"/>
          <w:szCs w:val="20"/>
          <w:u w:val="single"/>
        </w:rPr>
        <w:t xml:space="preserve">Not everyone who claims to be a Christian </w:t>
      </w:r>
      <w:r w:rsidR="008A6342" w:rsidRPr="00C2178C">
        <w:rPr>
          <w:rFonts w:ascii="Arial" w:hAnsi="Arial" w:cs="Arial"/>
          <w:sz w:val="20"/>
          <w:szCs w:val="20"/>
          <w:u w:val="single"/>
        </w:rPr>
        <w:t>is</w:t>
      </w:r>
      <w:r>
        <w:rPr>
          <w:rFonts w:ascii="Arial" w:hAnsi="Arial" w:cs="Arial"/>
          <w:sz w:val="20"/>
          <w:szCs w:val="20"/>
        </w:rPr>
        <w:t xml:space="preserve">. </w:t>
      </w:r>
      <w:r w:rsidRPr="00C2178C">
        <w:rPr>
          <w:rFonts w:ascii="Arial" w:hAnsi="Arial" w:cs="Arial"/>
          <w:sz w:val="20"/>
          <w:szCs w:val="20"/>
          <w:u w:val="single"/>
        </w:rPr>
        <w:t>Their life shows whether they know Christ</w:t>
      </w:r>
      <w:r w:rsidR="008A6342">
        <w:rPr>
          <w:rFonts w:ascii="Arial" w:hAnsi="Arial" w:cs="Arial"/>
          <w:sz w:val="20"/>
          <w:szCs w:val="20"/>
          <w:u w:val="single"/>
        </w:rPr>
        <w:t xml:space="preserve"> or are living for Him</w:t>
      </w:r>
      <w:r>
        <w:rPr>
          <w:rFonts w:ascii="Arial" w:hAnsi="Arial" w:cs="Arial"/>
          <w:sz w:val="20"/>
          <w:szCs w:val="20"/>
        </w:rPr>
        <w:t>.</w:t>
      </w:r>
      <w:r w:rsidR="00E23778">
        <w:rPr>
          <w:rFonts w:ascii="Arial" w:hAnsi="Arial" w:cs="Arial"/>
          <w:sz w:val="20"/>
          <w:szCs w:val="20"/>
        </w:rPr>
        <w:t xml:space="preserve"> Paul is speaking to all at the church.</w:t>
      </w:r>
    </w:p>
    <w:p w14:paraId="65844302" w14:textId="5CA7E0C8"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 xml:space="preserve">2) If it </w:t>
      </w:r>
      <w:r w:rsidR="00E23778">
        <w:rPr>
          <w:rFonts w:ascii="Arial" w:hAnsi="Arial" w:cs="Arial"/>
          <w:b/>
          <w:bCs/>
          <w:sz w:val="20"/>
          <w:szCs w:val="20"/>
        </w:rPr>
        <w:t xml:space="preserve">is </w:t>
      </w:r>
      <w:r w:rsidRPr="00C2178C">
        <w:rPr>
          <w:rFonts w:ascii="Arial" w:hAnsi="Arial" w:cs="Arial"/>
          <w:b/>
          <w:bCs/>
          <w:sz w:val="20"/>
          <w:szCs w:val="20"/>
        </w:rPr>
        <w:t xml:space="preserve">a legal matter, where contract disputes are involved, for example, talking to a Christian attorney first and foremost and trying to settle behind the scenes is </w:t>
      </w:r>
      <w:r w:rsidR="00DB2D6D">
        <w:rPr>
          <w:rFonts w:ascii="Arial" w:hAnsi="Arial" w:cs="Arial"/>
          <w:b/>
          <w:bCs/>
          <w:sz w:val="20"/>
          <w:szCs w:val="20"/>
        </w:rPr>
        <w:t>also a place to start</w:t>
      </w:r>
      <w:r w:rsidRPr="00C2178C">
        <w:rPr>
          <w:rFonts w:ascii="Arial" w:hAnsi="Arial" w:cs="Arial"/>
          <w:b/>
          <w:bCs/>
          <w:sz w:val="20"/>
          <w:szCs w:val="20"/>
        </w:rPr>
        <w:t>.</w:t>
      </w:r>
      <w:r w:rsidRPr="00C2178C">
        <w:rPr>
          <w:rFonts w:ascii="Arial" w:hAnsi="Arial" w:cs="Arial"/>
          <w:sz w:val="20"/>
          <w:szCs w:val="20"/>
        </w:rPr>
        <w:t xml:space="preserve"> </w:t>
      </w:r>
      <w:r w:rsidR="00E23778">
        <w:rPr>
          <w:rFonts w:ascii="Arial" w:hAnsi="Arial" w:cs="Arial"/>
          <w:sz w:val="20"/>
          <w:szCs w:val="20"/>
        </w:rPr>
        <w:t xml:space="preserve">This goes with our first point. </w:t>
      </w:r>
      <w:r w:rsidRPr="00C2178C">
        <w:rPr>
          <w:rFonts w:ascii="Arial" w:hAnsi="Arial" w:cs="Arial"/>
          <w:sz w:val="20"/>
          <w:szCs w:val="20"/>
        </w:rPr>
        <w:t>Things can hopefully be handled without going to court.</w:t>
      </w:r>
      <w:r w:rsidR="008A6342">
        <w:rPr>
          <w:rFonts w:ascii="Arial" w:hAnsi="Arial" w:cs="Arial"/>
          <w:sz w:val="20"/>
          <w:szCs w:val="20"/>
        </w:rPr>
        <w:t xml:space="preserve"> But sometimes, we have no other choice</w:t>
      </w:r>
      <w:r w:rsidR="00E23778">
        <w:rPr>
          <w:rFonts w:ascii="Arial" w:hAnsi="Arial" w:cs="Arial"/>
          <w:sz w:val="20"/>
          <w:szCs w:val="20"/>
        </w:rPr>
        <w:t xml:space="preserve"> as noted above.</w:t>
      </w:r>
    </w:p>
    <w:p w14:paraId="1E0B7E2B" w14:textId="4108569E"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 xml:space="preserve">Consider the fact that </w:t>
      </w:r>
      <w:r w:rsidRPr="00C2178C">
        <w:rPr>
          <w:rFonts w:ascii="Arial" w:hAnsi="Arial" w:cs="Arial"/>
          <w:b/>
          <w:bCs/>
          <w:sz w:val="20"/>
          <w:szCs w:val="20"/>
          <w:u w:val="single"/>
        </w:rPr>
        <w:t>1 Cor. 6</w:t>
      </w:r>
      <w:r w:rsidRPr="00C2178C">
        <w:rPr>
          <w:rFonts w:ascii="Arial" w:hAnsi="Arial" w:cs="Arial"/>
          <w:sz w:val="20"/>
          <w:szCs w:val="20"/>
          <w:u w:val="single"/>
        </w:rPr>
        <w:t xml:space="preserve"> is dealing specifically with issues within the church between individuals, and Paul is reminding them they are not to go to court over internal church matters</w:t>
      </w:r>
      <w:r w:rsidRPr="00C2178C">
        <w:rPr>
          <w:rFonts w:ascii="Arial" w:hAnsi="Arial" w:cs="Arial"/>
          <w:sz w:val="20"/>
          <w:szCs w:val="20"/>
        </w:rPr>
        <w:t>.</w:t>
      </w:r>
      <w:r>
        <w:rPr>
          <w:rFonts w:ascii="Arial" w:hAnsi="Arial" w:cs="Arial"/>
          <w:sz w:val="20"/>
          <w:szCs w:val="20"/>
        </w:rPr>
        <w:t xml:space="preserve"> </w:t>
      </w:r>
      <w:r w:rsidRPr="00C2178C">
        <w:rPr>
          <w:rFonts w:ascii="Arial" w:hAnsi="Arial" w:cs="Arial"/>
          <w:sz w:val="20"/>
          <w:szCs w:val="20"/>
          <w:u w:val="single"/>
        </w:rPr>
        <w:t>This should be the last resort</w:t>
      </w:r>
      <w:r>
        <w:rPr>
          <w:rFonts w:ascii="Arial" w:hAnsi="Arial" w:cs="Arial"/>
          <w:sz w:val="20"/>
          <w:szCs w:val="20"/>
        </w:rPr>
        <w:t>.</w:t>
      </w:r>
      <w:r w:rsidRPr="00C2178C">
        <w:rPr>
          <w:rFonts w:ascii="Arial" w:hAnsi="Arial" w:cs="Arial"/>
          <w:sz w:val="20"/>
          <w:szCs w:val="20"/>
        </w:rPr>
        <w:t xml:space="preserve"> In </w:t>
      </w:r>
      <w:r w:rsidRPr="00C2178C">
        <w:rPr>
          <w:rFonts w:ascii="Arial" w:hAnsi="Arial" w:cs="Arial"/>
          <w:b/>
          <w:bCs/>
          <w:sz w:val="20"/>
          <w:szCs w:val="20"/>
        </w:rPr>
        <w:t>Acts 22:22-29</w:t>
      </w:r>
      <w:r w:rsidRPr="00C2178C">
        <w:rPr>
          <w:rFonts w:ascii="Arial" w:hAnsi="Arial" w:cs="Arial"/>
          <w:sz w:val="20"/>
          <w:szCs w:val="20"/>
        </w:rPr>
        <w:t xml:space="preserve"> Paul used the legal system as a Roman citizen to respond to a situation where he was accused and was going to be punished. He used his rights to handle what was going on. But this was not a church situation, </w:t>
      </w:r>
      <w:r>
        <w:rPr>
          <w:rFonts w:ascii="Arial" w:hAnsi="Arial" w:cs="Arial"/>
          <w:sz w:val="20"/>
          <w:szCs w:val="20"/>
        </w:rPr>
        <w:t>and</w:t>
      </w:r>
      <w:r w:rsidRPr="00C2178C">
        <w:rPr>
          <w:rFonts w:ascii="Arial" w:hAnsi="Arial" w:cs="Arial"/>
          <w:sz w:val="20"/>
          <w:szCs w:val="20"/>
        </w:rPr>
        <w:t xml:space="preserve"> he did use the legal system to protect himself.</w:t>
      </w:r>
    </w:p>
    <w:p w14:paraId="39F3F450" w14:textId="726CA450"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In </w:t>
      </w:r>
      <w:r w:rsidRPr="00C2178C">
        <w:rPr>
          <w:rFonts w:ascii="Arial" w:hAnsi="Arial" w:cs="Arial"/>
          <w:b/>
          <w:bCs/>
          <w:sz w:val="20"/>
          <w:szCs w:val="20"/>
        </w:rPr>
        <w:t>Acts 16:37-40</w:t>
      </w:r>
      <w:r w:rsidRPr="00C2178C">
        <w:rPr>
          <w:rFonts w:ascii="Arial" w:hAnsi="Arial" w:cs="Arial"/>
          <w:sz w:val="20"/>
          <w:szCs w:val="20"/>
        </w:rPr>
        <w:t xml:space="preserve">, again Paul used his citizenship as a wake-up call to some who were mistreating him and others. He brings up in both passages the fact that he was not being </w:t>
      </w:r>
      <w:r>
        <w:rPr>
          <w:rFonts w:ascii="Arial" w:hAnsi="Arial" w:cs="Arial"/>
          <w:sz w:val="20"/>
          <w:szCs w:val="20"/>
        </w:rPr>
        <w:t xml:space="preserve">given fair treatment </w:t>
      </w:r>
      <w:r w:rsidRPr="00C2178C">
        <w:rPr>
          <w:rFonts w:ascii="Arial" w:hAnsi="Arial" w:cs="Arial"/>
          <w:sz w:val="20"/>
          <w:szCs w:val="20"/>
        </w:rPr>
        <w:t>according to Roman law.</w:t>
      </w:r>
    </w:p>
    <w:p w14:paraId="5EF07FD8" w14:textId="60FD3862"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Corporations and businesses, as we know them today, did not exist in the first century. If all avenues have been exhausted to try to fix a situation, then sometimes court is an option. </w:t>
      </w:r>
      <w:r w:rsidRPr="008A6342">
        <w:rPr>
          <w:rFonts w:ascii="Arial" w:hAnsi="Arial" w:cs="Arial"/>
          <w:sz w:val="20"/>
          <w:szCs w:val="20"/>
          <w:u w:val="single"/>
        </w:rPr>
        <w:t xml:space="preserve">But seek wisdom and Godly counsel before going down that road but as far as with other believers goes, we should </w:t>
      </w:r>
      <w:r w:rsidR="008A6342">
        <w:rPr>
          <w:rFonts w:ascii="Arial" w:hAnsi="Arial" w:cs="Arial"/>
          <w:sz w:val="20"/>
          <w:szCs w:val="20"/>
          <w:u w:val="single"/>
        </w:rPr>
        <w:t xml:space="preserve">avoid that </w:t>
      </w:r>
      <w:r w:rsidRPr="008A6342">
        <w:rPr>
          <w:rFonts w:ascii="Arial" w:hAnsi="Arial" w:cs="Arial"/>
          <w:sz w:val="20"/>
          <w:szCs w:val="20"/>
          <w:u w:val="single"/>
        </w:rPr>
        <w:t>route</w:t>
      </w:r>
      <w:r w:rsidR="008A6342">
        <w:rPr>
          <w:rFonts w:ascii="Arial" w:hAnsi="Arial" w:cs="Arial"/>
          <w:sz w:val="20"/>
          <w:szCs w:val="20"/>
          <w:u w:val="single"/>
        </w:rPr>
        <w:t xml:space="preserve"> if possible</w:t>
      </w:r>
      <w:r w:rsidRPr="00C2178C">
        <w:rPr>
          <w:rFonts w:ascii="Arial" w:hAnsi="Arial" w:cs="Arial"/>
          <w:sz w:val="20"/>
          <w:szCs w:val="20"/>
        </w:rPr>
        <w:t>.</w:t>
      </w:r>
      <w:r w:rsidR="00DB2D6D">
        <w:rPr>
          <w:rFonts w:ascii="Arial" w:hAnsi="Arial" w:cs="Arial"/>
          <w:sz w:val="20"/>
          <w:szCs w:val="20"/>
        </w:rPr>
        <w:t xml:space="preserve"> </w:t>
      </w:r>
      <w:r w:rsidR="00E23778">
        <w:rPr>
          <w:rFonts w:ascii="Arial" w:hAnsi="Arial" w:cs="Arial"/>
          <w:sz w:val="20"/>
          <w:szCs w:val="20"/>
        </w:rPr>
        <w:t>Now, w</w:t>
      </w:r>
      <w:r w:rsidR="00DB2D6D">
        <w:rPr>
          <w:rFonts w:ascii="Arial" w:hAnsi="Arial" w:cs="Arial"/>
          <w:sz w:val="20"/>
          <w:szCs w:val="20"/>
        </w:rPr>
        <w:t xml:space="preserve">e are talking about non-capital crimes. Abuse, murder, embezzlement, as </w:t>
      </w:r>
      <w:r w:rsidR="00E23778">
        <w:rPr>
          <w:rFonts w:ascii="Arial" w:hAnsi="Arial" w:cs="Arial"/>
          <w:sz w:val="20"/>
          <w:szCs w:val="20"/>
        </w:rPr>
        <w:t>we have noted</w:t>
      </w:r>
      <w:r w:rsidR="00DB2D6D">
        <w:rPr>
          <w:rFonts w:ascii="Arial" w:hAnsi="Arial" w:cs="Arial"/>
          <w:sz w:val="20"/>
          <w:szCs w:val="20"/>
        </w:rPr>
        <w:t>, and other crimes need to be given over to the authorities to deal with.</w:t>
      </w:r>
    </w:p>
    <w:p w14:paraId="4B65790E" w14:textId="6715C285"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I would say that the </w:t>
      </w:r>
      <w:r w:rsidRPr="008A6342">
        <w:rPr>
          <w:rFonts w:ascii="Arial" w:hAnsi="Arial" w:cs="Arial"/>
          <w:b/>
          <w:bCs/>
          <w:sz w:val="20"/>
          <w:szCs w:val="20"/>
        </w:rPr>
        <w:t>“believer”</w:t>
      </w:r>
      <w:r w:rsidRPr="00C2178C">
        <w:rPr>
          <w:rFonts w:ascii="Arial" w:hAnsi="Arial" w:cs="Arial"/>
          <w:sz w:val="20"/>
          <w:szCs w:val="20"/>
        </w:rPr>
        <w:t xml:space="preserve"> who has wronged us, who refuses to fix the situation, may be </w:t>
      </w:r>
      <w:r w:rsidR="008A6342">
        <w:rPr>
          <w:rFonts w:ascii="Arial" w:hAnsi="Arial" w:cs="Arial"/>
          <w:sz w:val="20"/>
          <w:szCs w:val="20"/>
        </w:rPr>
        <w:t xml:space="preserve">like the </w:t>
      </w:r>
      <w:r>
        <w:rPr>
          <w:rFonts w:ascii="Arial" w:hAnsi="Arial" w:cs="Arial"/>
          <w:sz w:val="20"/>
          <w:szCs w:val="20"/>
        </w:rPr>
        <w:t xml:space="preserve">ones </w:t>
      </w:r>
      <w:r w:rsidRPr="00C2178C">
        <w:rPr>
          <w:rFonts w:ascii="Arial" w:hAnsi="Arial" w:cs="Arial"/>
          <w:sz w:val="20"/>
          <w:szCs w:val="20"/>
        </w:rPr>
        <w:t xml:space="preserve">noted in </w:t>
      </w:r>
      <w:r w:rsidRPr="00C2178C">
        <w:rPr>
          <w:rFonts w:ascii="Arial" w:hAnsi="Arial" w:cs="Arial"/>
          <w:b/>
          <w:bCs/>
          <w:sz w:val="20"/>
          <w:szCs w:val="20"/>
        </w:rPr>
        <w:t>1 Cor. 6:9-10</w:t>
      </w:r>
      <w:r w:rsidRPr="00C2178C">
        <w:rPr>
          <w:rFonts w:ascii="Arial" w:hAnsi="Arial" w:cs="Arial"/>
          <w:sz w:val="20"/>
          <w:szCs w:val="20"/>
        </w:rPr>
        <w:t xml:space="preserve">. Paul argues that those at the church used to live a certain </w:t>
      </w:r>
      <w:r w:rsidR="008A6342" w:rsidRPr="00C2178C">
        <w:rPr>
          <w:rFonts w:ascii="Arial" w:hAnsi="Arial" w:cs="Arial"/>
          <w:sz w:val="20"/>
          <w:szCs w:val="20"/>
        </w:rPr>
        <w:t>way,</w:t>
      </w:r>
      <w:r w:rsidRPr="00C2178C">
        <w:rPr>
          <w:rFonts w:ascii="Arial" w:hAnsi="Arial" w:cs="Arial"/>
          <w:sz w:val="20"/>
          <w:szCs w:val="20"/>
        </w:rPr>
        <w:t xml:space="preserve"> but God had changed them.</w:t>
      </w:r>
      <w:r w:rsidR="00E23778">
        <w:rPr>
          <w:rFonts w:ascii="Arial" w:hAnsi="Arial" w:cs="Arial"/>
          <w:sz w:val="20"/>
          <w:szCs w:val="20"/>
        </w:rPr>
        <w:t xml:space="preserve"> </w:t>
      </w:r>
      <w:proofErr w:type="gramStart"/>
      <w:r w:rsidR="00E23778">
        <w:rPr>
          <w:rFonts w:ascii="Arial" w:hAnsi="Arial" w:cs="Arial"/>
          <w:sz w:val="20"/>
          <w:szCs w:val="20"/>
        </w:rPr>
        <w:t>So</w:t>
      </w:r>
      <w:proofErr w:type="gramEnd"/>
      <w:r w:rsidR="00E23778">
        <w:rPr>
          <w:rFonts w:ascii="Arial" w:hAnsi="Arial" w:cs="Arial"/>
          <w:sz w:val="20"/>
          <w:szCs w:val="20"/>
        </w:rPr>
        <w:t xml:space="preserve"> either the ones taking others to court may not be believers or the judges fit this.</w:t>
      </w:r>
    </w:p>
    <w:p w14:paraId="0EE1E408" w14:textId="3B0033E3" w:rsidR="00C2178C" w:rsidRPr="00C2178C" w:rsidRDefault="00C2178C" w:rsidP="00C2178C">
      <w:pPr>
        <w:pStyle w:val="NormalWeb"/>
        <w:rPr>
          <w:rFonts w:ascii="Arial" w:hAnsi="Arial" w:cs="Arial"/>
          <w:sz w:val="20"/>
          <w:szCs w:val="20"/>
        </w:rPr>
      </w:pPr>
      <w:r w:rsidRPr="00E23778">
        <w:rPr>
          <w:rFonts w:ascii="Arial" w:hAnsi="Arial" w:cs="Arial"/>
          <w:sz w:val="20"/>
          <w:szCs w:val="20"/>
          <w:u w:val="single"/>
        </w:rPr>
        <w:t>Paul, in speaking as he does, is also reminding this church that the unrighteous should not be judging believers as a final say, as a judge, in a court</w:t>
      </w:r>
      <w:r w:rsidRPr="00C2178C">
        <w:rPr>
          <w:rFonts w:ascii="Arial" w:hAnsi="Arial" w:cs="Arial"/>
          <w:sz w:val="20"/>
          <w:szCs w:val="20"/>
        </w:rPr>
        <w:t xml:space="preserve">. This hearkens back to </w:t>
      </w:r>
      <w:r w:rsidRPr="00C2178C">
        <w:rPr>
          <w:rFonts w:ascii="Arial" w:hAnsi="Arial" w:cs="Arial"/>
          <w:b/>
          <w:bCs/>
          <w:sz w:val="20"/>
          <w:szCs w:val="20"/>
        </w:rPr>
        <w:t>vs. 4</w:t>
      </w:r>
      <w:r w:rsidRPr="00C2178C">
        <w:rPr>
          <w:rFonts w:ascii="Arial" w:hAnsi="Arial" w:cs="Arial"/>
          <w:sz w:val="20"/>
          <w:szCs w:val="20"/>
        </w:rPr>
        <w:t>. The point in these verses is how can a person who does not know spiritual truth and what God wants</w:t>
      </w:r>
      <w:r w:rsidR="008A6342">
        <w:rPr>
          <w:rFonts w:ascii="Arial" w:hAnsi="Arial" w:cs="Arial"/>
          <w:sz w:val="20"/>
          <w:szCs w:val="20"/>
        </w:rPr>
        <w:t>,</w:t>
      </w:r>
      <w:r w:rsidRPr="00C2178C">
        <w:rPr>
          <w:rFonts w:ascii="Arial" w:hAnsi="Arial" w:cs="Arial"/>
          <w:sz w:val="20"/>
          <w:szCs w:val="20"/>
        </w:rPr>
        <w:t xml:space="preserve"> be a judge over situations of believers. The point is they have a different </w:t>
      </w:r>
      <w:r>
        <w:rPr>
          <w:rFonts w:ascii="Arial" w:hAnsi="Arial" w:cs="Arial"/>
          <w:sz w:val="20"/>
          <w:szCs w:val="20"/>
        </w:rPr>
        <w:t>starting point</w:t>
      </w:r>
      <w:r w:rsidRPr="00C2178C">
        <w:rPr>
          <w:rFonts w:ascii="Arial" w:hAnsi="Arial" w:cs="Arial"/>
          <w:sz w:val="20"/>
          <w:szCs w:val="20"/>
        </w:rPr>
        <w:t xml:space="preserve"> than </w:t>
      </w:r>
      <w:r w:rsidR="00DB2D6D">
        <w:rPr>
          <w:rFonts w:ascii="Arial" w:hAnsi="Arial" w:cs="Arial"/>
          <w:sz w:val="20"/>
          <w:szCs w:val="20"/>
        </w:rPr>
        <w:t>Christians with a Biblical worldview</w:t>
      </w:r>
      <w:r w:rsidRPr="00C2178C">
        <w:rPr>
          <w:rFonts w:ascii="Arial" w:hAnsi="Arial" w:cs="Arial"/>
          <w:sz w:val="20"/>
          <w:szCs w:val="20"/>
        </w:rPr>
        <w:t>.</w:t>
      </w:r>
    </w:p>
    <w:p w14:paraId="0AF5C77F" w14:textId="59E0DB56" w:rsidR="00C2178C" w:rsidRPr="00C2178C" w:rsidRDefault="00C2178C" w:rsidP="00C2178C">
      <w:pPr>
        <w:pStyle w:val="NormalWeb"/>
        <w:rPr>
          <w:rFonts w:ascii="Arial" w:hAnsi="Arial" w:cs="Arial"/>
          <w:sz w:val="20"/>
          <w:szCs w:val="20"/>
        </w:rPr>
      </w:pPr>
      <w:r w:rsidRPr="00C2178C">
        <w:rPr>
          <w:rFonts w:ascii="Arial" w:hAnsi="Arial" w:cs="Arial"/>
          <w:sz w:val="20"/>
          <w:szCs w:val="20"/>
        </w:rPr>
        <w:lastRenderedPageBreak/>
        <w:t xml:space="preserve">Even if they are good judges and follow the law, we should not be in court before them and </w:t>
      </w:r>
      <w:r w:rsidR="008A6342" w:rsidRPr="00C2178C">
        <w:rPr>
          <w:rFonts w:ascii="Arial" w:hAnsi="Arial" w:cs="Arial"/>
          <w:sz w:val="20"/>
          <w:szCs w:val="20"/>
        </w:rPr>
        <w:t>rely</w:t>
      </w:r>
      <w:r w:rsidRPr="00C2178C">
        <w:rPr>
          <w:rFonts w:ascii="Arial" w:hAnsi="Arial" w:cs="Arial"/>
          <w:sz w:val="20"/>
          <w:szCs w:val="20"/>
        </w:rPr>
        <w:t xml:space="preserve"> on them to handle things when we have people who can mediate.</w:t>
      </w:r>
    </w:p>
    <w:p w14:paraId="11F31CA5" w14:textId="010C6621"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Also, in saying what he does, Paul is concerned about the salvation of some within the church who seem to continually live a certain way and in some cases that comes across in their taking others to court</w:t>
      </w:r>
      <w:r w:rsidRPr="00C2178C">
        <w:rPr>
          <w:rFonts w:ascii="Arial" w:hAnsi="Arial" w:cs="Arial"/>
          <w:sz w:val="20"/>
          <w:szCs w:val="20"/>
        </w:rPr>
        <w:t xml:space="preserve">. Note that he is clear - the unrighteous, the people who live in a way that is against God’s Word, and have no concern, conscience, or conviction about what they are doing, will not inherit the kingdom of God. You could add any sins to this list. Just look as passages such as </w:t>
      </w:r>
      <w:r w:rsidRPr="00C2178C">
        <w:rPr>
          <w:rFonts w:ascii="Arial" w:hAnsi="Arial" w:cs="Arial"/>
          <w:b/>
          <w:bCs/>
          <w:sz w:val="20"/>
          <w:szCs w:val="20"/>
        </w:rPr>
        <w:t>Mk. 7; Col. 3; Eph. 4</w:t>
      </w:r>
      <w:r w:rsidRPr="00C2178C">
        <w:rPr>
          <w:rFonts w:ascii="Arial" w:hAnsi="Arial" w:cs="Arial"/>
          <w:sz w:val="20"/>
          <w:szCs w:val="20"/>
        </w:rPr>
        <w:t xml:space="preserve">. </w:t>
      </w:r>
    </w:p>
    <w:p w14:paraId="369EA0B0" w14:textId="23795D82"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The word </w:t>
      </w:r>
      <w:r w:rsidRPr="00C2178C">
        <w:rPr>
          <w:rFonts w:ascii="Arial" w:hAnsi="Arial" w:cs="Arial"/>
          <w:b/>
          <w:bCs/>
          <w:sz w:val="20"/>
          <w:szCs w:val="20"/>
        </w:rPr>
        <w:t>“unrighteous”</w:t>
      </w:r>
      <w:r w:rsidRPr="00C2178C">
        <w:rPr>
          <w:rFonts w:ascii="Arial" w:hAnsi="Arial" w:cs="Arial"/>
          <w:sz w:val="20"/>
          <w:szCs w:val="20"/>
        </w:rPr>
        <w:t xml:space="preserve"> describes someone who is not a follower of Jesus</w:t>
      </w:r>
      <w:r>
        <w:rPr>
          <w:rFonts w:ascii="Arial" w:hAnsi="Arial" w:cs="Arial"/>
          <w:sz w:val="20"/>
          <w:szCs w:val="20"/>
        </w:rPr>
        <w:t xml:space="preserve"> </w:t>
      </w:r>
      <w:r w:rsidRPr="00C2178C">
        <w:rPr>
          <w:rFonts w:ascii="Arial" w:hAnsi="Arial" w:cs="Arial"/>
          <w:b/>
          <w:bCs/>
          <w:sz w:val="20"/>
          <w:szCs w:val="20"/>
        </w:rPr>
        <w:t>(Mt. 5:45; Acts 24:15; 1 Peter 3:18; 2 Peter 2:9)</w:t>
      </w:r>
      <w:r w:rsidRPr="00C2178C">
        <w:rPr>
          <w:rFonts w:ascii="Arial" w:hAnsi="Arial" w:cs="Arial"/>
          <w:sz w:val="20"/>
          <w:szCs w:val="20"/>
        </w:rPr>
        <w:t xml:space="preserve">. The word translated as </w:t>
      </w:r>
      <w:r w:rsidRPr="00C2178C">
        <w:rPr>
          <w:rFonts w:ascii="Arial" w:hAnsi="Arial" w:cs="Arial"/>
          <w:b/>
          <w:bCs/>
          <w:sz w:val="20"/>
          <w:szCs w:val="20"/>
        </w:rPr>
        <w:t>“will not”</w:t>
      </w:r>
      <w:r w:rsidRPr="00C2178C">
        <w:rPr>
          <w:rFonts w:ascii="Arial" w:hAnsi="Arial" w:cs="Arial"/>
          <w:sz w:val="20"/>
          <w:szCs w:val="20"/>
        </w:rPr>
        <w:t xml:space="preserve"> is definitive and strong. It means </w:t>
      </w:r>
      <w:r w:rsidRPr="00C2178C">
        <w:rPr>
          <w:rFonts w:ascii="Arial" w:hAnsi="Arial" w:cs="Arial"/>
          <w:b/>
          <w:bCs/>
          <w:sz w:val="20"/>
          <w:szCs w:val="20"/>
        </w:rPr>
        <w:t>“by no means, not at all,”</w:t>
      </w:r>
      <w:r w:rsidRPr="00C2178C">
        <w:rPr>
          <w:rFonts w:ascii="Arial" w:hAnsi="Arial" w:cs="Arial"/>
          <w:sz w:val="20"/>
          <w:szCs w:val="20"/>
        </w:rPr>
        <w:t xml:space="preserve"> and Paul shares that this is one reason why we should not go to the court system to try to fix things with other believers</w:t>
      </w:r>
      <w:r>
        <w:rPr>
          <w:rFonts w:ascii="Arial" w:hAnsi="Arial" w:cs="Arial"/>
          <w:sz w:val="20"/>
          <w:szCs w:val="20"/>
        </w:rPr>
        <w:t xml:space="preserve"> because people without Christ may have different values and beliefs.</w:t>
      </w:r>
    </w:p>
    <w:p w14:paraId="26222048" w14:textId="3B21651C"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 xml:space="preserve">In saying what he does in </w:t>
      </w:r>
      <w:r w:rsidRPr="00C2178C">
        <w:rPr>
          <w:rFonts w:ascii="Arial" w:hAnsi="Arial" w:cs="Arial"/>
          <w:b/>
          <w:bCs/>
          <w:sz w:val="20"/>
          <w:szCs w:val="20"/>
          <w:u w:val="single"/>
        </w:rPr>
        <w:t>vss. 9-11</w:t>
      </w:r>
      <w:r w:rsidRPr="00C2178C">
        <w:rPr>
          <w:rFonts w:ascii="Arial" w:hAnsi="Arial" w:cs="Arial"/>
          <w:sz w:val="20"/>
          <w:szCs w:val="20"/>
          <w:u w:val="single"/>
        </w:rPr>
        <w:t>, there are a few things on his mind</w:t>
      </w:r>
      <w:r w:rsidRPr="00C2178C">
        <w:rPr>
          <w:rFonts w:ascii="Arial" w:hAnsi="Arial" w:cs="Arial"/>
          <w:sz w:val="20"/>
          <w:szCs w:val="20"/>
        </w:rPr>
        <w:t xml:space="preserve">. </w:t>
      </w:r>
      <w:r w:rsidRPr="00C2178C">
        <w:rPr>
          <w:rFonts w:ascii="Arial" w:hAnsi="Arial" w:cs="Arial"/>
          <w:sz w:val="20"/>
          <w:szCs w:val="20"/>
          <w:u w:val="single"/>
        </w:rPr>
        <w:t>One</w:t>
      </w:r>
      <w:r w:rsidRPr="00C2178C">
        <w:rPr>
          <w:rFonts w:ascii="Arial" w:hAnsi="Arial" w:cs="Arial"/>
          <w:sz w:val="20"/>
          <w:szCs w:val="20"/>
        </w:rPr>
        <w:t xml:space="preserve">, we do not go to the unbelieving world with our grievances against other believers because they have a different worldview than we do. </w:t>
      </w:r>
      <w:r w:rsidRPr="00C2178C">
        <w:rPr>
          <w:rFonts w:ascii="Arial" w:hAnsi="Arial" w:cs="Arial"/>
          <w:sz w:val="20"/>
          <w:szCs w:val="20"/>
          <w:u w:val="single"/>
        </w:rPr>
        <w:t>Second</w:t>
      </w:r>
      <w:r w:rsidRPr="00C2178C">
        <w:rPr>
          <w:rFonts w:ascii="Arial" w:hAnsi="Arial" w:cs="Arial"/>
          <w:sz w:val="20"/>
          <w:szCs w:val="20"/>
        </w:rPr>
        <w:t>, there are those who even in the church are not believers and we should not act like them</w:t>
      </w:r>
      <w:r>
        <w:rPr>
          <w:rFonts w:ascii="Arial" w:hAnsi="Arial" w:cs="Arial"/>
          <w:sz w:val="20"/>
          <w:szCs w:val="20"/>
        </w:rPr>
        <w:t xml:space="preserve"> and respond as they do</w:t>
      </w:r>
      <w:r w:rsidRPr="00C2178C">
        <w:rPr>
          <w:rFonts w:ascii="Arial" w:hAnsi="Arial" w:cs="Arial"/>
          <w:sz w:val="20"/>
          <w:szCs w:val="20"/>
        </w:rPr>
        <w:t>.</w:t>
      </w:r>
      <w:r w:rsidR="008A6342">
        <w:rPr>
          <w:rFonts w:ascii="Arial" w:hAnsi="Arial" w:cs="Arial"/>
          <w:sz w:val="20"/>
          <w:szCs w:val="20"/>
        </w:rPr>
        <w:t xml:space="preserve"> At times we end up in court because someone has given us no other choice and we must respond.</w:t>
      </w:r>
    </w:p>
    <w:p w14:paraId="23E0BEC5" w14:textId="77777777"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Paul is clear in these verses that someone who continues living in sin will not inherit the kingdom of God and he does in </w:t>
      </w:r>
      <w:r w:rsidRPr="00C2178C">
        <w:rPr>
          <w:rFonts w:ascii="Arial" w:hAnsi="Arial" w:cs="Arial"/>
          <w:b/>
          <w:bCs/>
          <w:sz w:val="20"/>
          <w:szCs w:val="20"/>
        </w:rPr>
        <w:t>2 Cor. 12 and 13</w:t>
      </w:r>
      <w:r w:rsidRPr="00C2178C">
        <w:rPr>
          <w:rFonts w:ascii="Arial" w:hAnsi="Arial" w:cs="Arial"/>
          <w:sz w:val="20"/>
          <w:szCs w:val="20"/>
        </w:rPr>
        <w:t xml:space="preserve"> show his concern for those who are living in sin within the church. He is concerned about their salvation.</w:t>
      </w:r>
    </w:p>
    <w:p w14:paraId="1CFFDC56" w14:textId="681D8A45"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Three</w:t>
      </w:r>
      <w:r w:rsidRPr="00C2178C">
        <w:rPr>
          <w:rFonts w:ascii="Arial" w:hAnsi="Arial" w:cs="Arial"/>
          <w:sz w:val="20"/>
          <w:szCs w:val="20"/>
        </w:rPr>
        <w:t xml:space="preserve">, since we </w:t>
      </w:r>
      <w:r>
        <w:rPr>
          <w:rFonts w:ascii="Arial" w:hAnsi="Arial" w:cs="Arial"/>
          <w:sz w:val="20"/>
          <w:szCs w:val="20"/>
        </w:rPr>
        <w:t>were at one point controlled by sin</w:t>
      </w:r>
      <w:r w:rsidRPr="00C2178C">
        <w:rPr>
          <w:rFonts w:ascii="Arial" w:hAnsi="Arial" w:cs="Arial"/>
          <w:sz w:val="20"/>
          <w:szCs w:val="20"/>
        </w:rPr>
        <w:t>, Paul’s point is that there should be enough believers within the church to handle a situation without going to the secular world for judgment.</w:t>
      </w:r>
      <w:r>
        <w:rPr>
          <w:rFonts w:ascii="Arial" w:hAnsi="Arial" w:cs="Arial"/>
          <w:sz w:val="20"/>
          <w:szCs w:val="20"/>
        </w:rPr>
        <w:t xml:space="preserve"> </w:t>
      </w:r>
      <w:r w:rsidRPr="00C2178C">
        <w:rPr>
          <w:rFonts w:ascii="Arial" w:hAnsi="Arial" w:cs="Arial"/>
          <w:sz w:val="20"/>
          <w:szCs w:val="20"/>
        </w:rPr>
        <w:t xml:space="preserve">We are not to look to the world to resolve our differences </w:t>
      </w:r>
      <w:r w:rsidR="008A6342" w:rsidRPr="00C2178C">
        <w:rPr>
          <w:rFonts w:ascii="Arial" w:hAnsi="Arial" w:cs="Arial"/>
          <w:sz w:val="20"/>
          <w:szCs w:val="20"/>
        </w:rPr>
        <w:t>if possible</w:t>
      </w:r>
      <w:r w:rsidRPr="00C2178C">
        <w:rPr>
          <w:rFonts w:ascii="Arial" w:hAnsi="Arial" w:cs="Arial"/>
          <w:sz w:val="20"/>
          <w:szCs w:val="20"/>
        </w:rPr>
        <w:t xml:space="preserve">. We look to God using other believers to deal with our in-house problems. Now, </w:t>
      </w:r>
      <w:r w:rsidR="008A6342">
        <w:rPr>
          <w:rFonts w:ascii="Arial" w:hAnsi="Arial" w:cs="Arial"/>
          <w:sz w:val="20"/>
          <w:szCs w:val="20"/>
        </w:rPr>
        <w:t xml:space="preserve">having said that, </w:t>
      </w:r>
      <w:r w:rsidRPr="00C2178C">
        <w:rPr>
          <w:rFonts w:ascii="Arial" w:hAnsi="Arial" w:cs="Arial"/>
          <w:sz w:val="20"/>
          <w:szCs w:val="20"/>
        </w:rPr>
        <w:t xml:space="preserve">I want to share </w:t>
      </w:r>
      <w:r w:rsidR="008A6342">
        <w:rPr>
          <w:rFonts w:ascii="Arial" w:hAnsi="Arial" w:cs="Arial"/>
          <w:sz w:val="20"/>
          <w:szCs w:val="20"/>
        </w:rPr>
        <w:t>a couple of additional thoughts</w:t>
      </w:r>
      <w:r w:rsidRPr="00C2178C">
        <w:rPr>
          <w:rFonts w:ascii="Arial" w:hAnsi="Arial" w:cs="Arial"/>
          <w:sz w:val="20"/>
          <w:szCs w:val="20"/>
        </w:rPr>
        <w:t xml:space="preserve">, including </w:t>
      </w:r>
      <w:r>
        <w:rPr>
          <w:rFonts w:ascii="Arial" w:hAnsi="Arial" w:cs="Arial"/>
          <w:sz w:val="20"/>
          <w:szCs w:val="20"/>
        </w:rPr>
        <w:t>my th</w:t>
      </w:r>
      <w:r w:rsidR="008A6342">
        <w:rPr>
          <w:rFonts w:ascii="Arial" w:hAnsi="Arial" w:cs="Arial"/>
          <w:sz w:val="20"/>
          <w:szCs w:val="20"/>
        </w:rPr>
        <w:t>inking</w:t>
      </w:r>
      <w:r>
        <w:rPr>
          <w:rFonts w:ascii="Arial" w:hAnsi="Arial" w:cs="Arial"/>
          <w:sz w:val="20"/>
          <w:szCs w:val="20"/>
        </w:rPr>
        <w:t xml:space="preserve"> on </w:t>
      </w:r>
      <w:r w:rsidRPr="00C2178C">
        <w:rPr>
          <w:rFonts w:ascii="Arial" w:hAnsi="Arial" w:cs="Arial"/>
          <w:sz w:val="20"/>
          <w:szCs w:val="20"/>
        </w:rPr>
        <w:t>lawsuits</w:t>
      </w:r>
      <w:r w:rsidR="008A6342">
        <w:rPr>
          <w:rFonts w:ascii="Arial" w:hAnsi="Arial" w:cs="Arial"/>
          <w:sz w:val="20"/>
          <w:szCs w:val="20"/>
        </w:rPr>
        <w:t xml:space="preserve"> which may sound contradictory to what we have been saying. I will explain.</w:t>
      </w:r>
    </w:p>
    <w:p w14:paraId="0F3E1E60" w14:textId="11D5CB6E"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 xml:space="preserve">3) </w:t>
      </w:r>
      <w:r w:rsidR="008A6342">
        <w:rPr>
          <w:rFonts w:ascii="Arial" w:hAnsi="Arial" w:cs="Arial"/>
          <w:b/>
          <w:bCs/>
          <w:sz w:val="20"/>
          <w:szCs w:val="20"/>
        </w:rPr>
        <w:t>At times, we must b</w:t>
      </w:r>
      <w:r w:rsidRPr="00C2178C">
        <w:rPr>
          <w:rFonts w:ascii="Arial" w:hAnsi="Arial" w:cs="Arial"/>
          <w:b/>
          <w:bCs/>
          <w:sz w:val="20"/>
          <w:szCs w:val="20"/>
        </w:rPr>
        <w:t>e willing to suffer loss for the sake of our witness.</w:t>
      </w:r>
      <w:r w:rsidRPr="00C2178C">
        <w:rPr>
          <w:rFonts w:ascii="Arial" w:hAnsi="Arial" w:cs="Arial"/>
          <w:sz w:val="20"/>
          <w:szCs w:val="20"/>
        </w:rPr>
        <w:t xml:space="preserve"> Now, I do believe that saying something publicly about what someone has done (like not handl</w:t>
      </w:r>
      <w:r w:rsidR="008A6342">
        <w:rPr>
          <w:rFonts w:ascii="Arial" w:hAnsi="Arial" w:cs="Arial"/>
          <w:sz w:val="20"/>
          <w:szCs w:val="20"/>
        </w:rPr>
        <w:t>ing</w:t>
      </w:r>
      <w:r w:rsidRPr="00C2178C">
        <w:rPr>
          <w:rFonts w:ascii="Arial" w:hAnsi="Arial" w:cs="Arial"/>
          <w:sz w:val="20"/>
          <w:szCs w:val="20"/>
        </w:rPr>
        <w:t xml:space="preserve"> an abuse situation properly</w:t>
      </w:r>
      <w:r>
        <w:rPr>
          <w:rFonts w:ascii="Arial" w:hAnsi="Arial" w:cs="Arial"/>
          <w:sz w:val="20"/>
          <w:szCs w:val="20"/>
        </w:rPr>
        <w:t xml:space="preserve"> as noted earlier</w:t>
      </w:r>
      <w:r w:rsidRPr="00C2178C">
        <w:rPr>
          <w:rFonts w:ascii="Arial" w:hAnsi="Arial" w:cs="Arial"/>
          <w:sz w:val="20"/>
          <w:szCs w:val="20"/>
        </w:rPr>
        <w:t xml:space="preserve">) is at times needed to get people to take action. This is not the same as a lawsuit. This is calling out a public sin in which </w:t>
      </w:r>
      <w:r w:rsidR="008A6342" w:rsidRPr="00C2178C">
        <w:rPr>
          <w:rFonts w:ascii="Arial" w:hAnsi="Arial" w:cs="Arial"/>
          <w:sz w:val="20"/>
          <w:szCs w:val="20"/>
        </w:rPr>
        <w:t>the leadership</w:t>
      </w:r>
      <w:r w:rsidRPr="00C2178C">
        <w:rPr>
          <w:rFonts w:ascii="Arial" w:hAnsi="Arial" w:cs="Arial"/>
          <w:sz w:val="20"/>
          <w:szCs w:val="20"/>
        </w:rPr>
        <w:t xml:space="preserve"> of an organization ignored the plea for right responses to situations brought to their attention. But we do not need to go to court to make that happen. </w:t>
      </w:r>
    </w:p>
    <w:p w14:paraId="5D200BAC" w14:textId="30643AFF"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We should seek justice and address wrongs, but again, there are ways to do that. State things publicly, write letters, get a reconciliation group involved. Some may say that this is no different than a </w:t>
      </w:r>
      <w:r w:rsidR="008A6342" w:rsidRPr="00C2178C">
        <w:rPr>
          <w:rFonts w:ascii="Arial" w:hAnsi="Arial" w:cs="Arial"/>
          <w:sz w:val="20"/>
          <w:szCs w:val="20"/>
        </w:rPr>
        <w:t>lawsuit,</w:t>
      </w:r>
      <w:r w:rsidRPr="00C2178C">
        <w:rPr>
          <w:rFonts w:ascii="Arial" w:hAnsi="Arial" w:cs="Arial"/>
          <w:sz w:val="20"/>
          <w:szCs w:val="20"/>
        </w:rPr>
        <w:t xml:space="preserve"> but I disagree. We are trying to get “Christians” to respond in a Biblical way. If they do not, we have done our part to point out the problem and God is the ultimate judge.</w:t>
      </w:r>
    </w:p>
    <w:p w14:paraId="316CAFEC" w14:textId="1E52CB7E"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By saying something it may seem to hurt our testimony and that of the church, but </w:t>
      </w:r>
      <w:r w:rsidRPr="00C2178C">
        <w:rPr>
          <w:rFonts w:ascii="Arial" w:hAnsi="Arial" w:cs="Arial"/>
          <w:b/>
          <w:bCs/>
          <w:sz w:val="20"/>
          <w:szCs w:val="20"/>
        </w:rPr>
        <w:t>1 Tim. 5</w:t>
      </w:r>
      <w:r w:rsidRPr="00C2178C">
        <w:rPr>
          <w:rFonts w:ascii="Arial" w:hAnsi="Arial" w:cs="Arial"/>
          <w:sz w:val="20"/>
          <w:szCs w:val="20"/>
        </w:rPr>
        <w:t xml:space="preserve"> even said you were to call out an elder who had sinned. You publicly state what needs to be said to those within the church</w:t>
      </w:r>
      <w:r>
        <w:rPr>
          <w:rFonts w:ascii="Arial" w:hAnsi="Arial" w:cs="Arial"/>
          <w:sz w:val="20"/>
          <w:szCs w:val="20"/>
        </w:rPr>
        <w:t xml:space="preserve"> or ministry</w:t>
      </w:r>
      <w:r w:rsidRPr="00C2178C">
        <w:rPr>
          <w:rFonts w:ascii="Arial" w:hAnsi="Arial" w:cs="Arial"/>
          <w:sz w:val="20"/>
          <w:szCs w:val="20"/>
        </w:rPr>
        <w:t xml:space="preserve"> who can do something or should be willing to try to rectify a situation.</w:t>
      </w:r>
      <w:r>
        <w:rPr>
          <w:rFonts w:ascii="Arial" w:hAnsi="Arial" w:cs="Arial"/>
          <w:sz w:val="20"/>
          <w:szCs w:val="20"/>
        </w:rPr>
        <w:t xml:space="preserve"> If they do not listen, then we may have to </w:t>
      </w:r>
      <w:r w:rsidR="008A6342">
        <w:rPr>
          <w:rFonts w:ascii="Arial" w:hAnsi="Arial" w:cs="Arial"/>
          <w:sz w:val="20"/>
          <w:szCs w:val="20"/>
        </w:rPr>
        <w:t>broaden our words.</w:t>
      </w:r>
    </w:p>
    <w:p w14:paraId="43B759E7" w14:textId="77777777" w:rsidR="008A6342" w:rsidRDefault="00C2178C" w:rsidP="00C2178C">
      <w:pPr>
        <w:pStyle w:val="NormalWeb"/>
        <w:rPr>
          <w:rFonts w:ascii="Arial" w:hAnsi="Arial" w:cs="Arial"/>
          <w:sz w:val="20"/>
          <w:szCs w:val="20"/>
        </w:rPr>
      </w:pPr>
      <w:r w:rsidRPr="00C2178C">
        <w:rPr>
          <w:rFonts w:ascii="Arial" w:hAnsi="Arial" w:cs="Arial"/>
          <w:b/>
          <w:bCs/>
          <w:sz w:val="20"/>
          <w:szCs w:val="20"/>
        </w:rPr>
        <w:t xml:space="preserve">4) This </w:t>
      </w:r>
      <w:r w:rsidR="008A6342">
        <w:rPr>
          <w:rFonts w:ascii="Arial" w:hAnsi="Arial" w:cs="Arial"/>
          <w:b/>
          <w:bCs/>
          <w:sz w:val="20"/>
          <w:szCs w:val="20"/>
        </w:rPr>
        <w:t xml:space="preserve">passage </w:t>
      </w:r>
      <w:r w:rsidRPr="00C2178C">
        <w:rPr>
          <w:rFonts w:ascii="Arial" w:hAnsi="Arial" w:cs="Arial"/>
          <w:b/>
          <w:bCs/>
          <w:sz w:val="20"/>
          <w:szCs w:val="20"/>
        </w:rPr>
        <w:t xml:space="preserve">does not apply to </w:t>
      </w:r>
      <w:r>
        <w:rPr>
          <w:rFonts w:ascii="Arial" w:hAnsi="Arial" w:cs="Arial"/>
          <w:b/>
          <w:bCs/>
          <w:sz w:val="20"/>
          <w:szCs w:val="20"/>
        </w:rPr>
        <w:t>court cases against</w:t>
      </w:r>
      <w:r w:rsidRPr="00C2178C">
        <w:rPr>
          <w:rFonts w:ascii="Arial" w:hAnsi="Arial" w:cs="Arial"/>
          <w:b/>
          <w:bCs/>
          <w:sz w:val="20"/>
          <w:szCs w:val="20"/>
        </w:rPr>
        <w:t xml:space="preserve"> non-believers. </w:t>
      </w:r>
      <w:r w:rsidRPr="00C2178C">
        <w:rPr>
          <w:rFonts w:ascii="Arial" w:hAnsi="Arial" w:cs="Arial"/>
          <w:sz w:val="20"/>
          <w:szCs w:val="20"/>
        </w:rPr>
        <w:t xml:space="preserve">I still think we need to be careful with any lawsuit because of our testimony but this passage speaks to believers dealing with believers. But we should ask ourselves some questions before we take non-Christians to court. </w:t>
      </w:r>
    </w:p>
    <w:p w14:paraId="3D98FAC2" w14:textId="10C07E3B" w:rsidR="00C2178C" w:rsidRPr="00C2178C" w:rsidRDefault="00C2178C" w:rsidP="00C2178C">
      <w:pPr>
        <w:pStyle w:val="NormalWeb"/>
        <w:rPr>
          <w:rFonts w:ascii="Arial" w:hAnsi="Arial" w:cs="Arial"/>
          <w:sz w:val="20"/>
          <w:szCs w:val="20"/>
        </w:rPr>
      </w:pPr>
      <w:r w:rsidRPr="00C2178C">
        <w:rPr>
          <w:rFonts w:ascii="Arial" w:hAnsi="Arial" w:cs="Arial"/>
          <w:sz w:val="20"/>
          <w:szCs w:val="20"/>
        </w:rPr>
        <w:t>Obviously, there are times, like over a contract</w:t>
      </w:r>
      <w:r w:rsidR="008A6342">
        <w:rPr>
          <w:rFonts w:ascii="Arial" w:hAnsi="Arial" w:cs="Arial"/>
          <w:sz w:val="20"/>
          <w:szCs w:val="20"/>
        </w:rPr>
        <w:t xml:space="preserve"> they have broken</w:t>
      </w:r>
      <w:r w:rsidRPr="00C2178C">
        <w:rPr>
          <w:rFonts w:ascii="Arial" w:hAnsi="Arial" w:cs="Arial"/>
          <w:sz w:val="20"/>
          <w:szCs w:val="20"/>
        </w:rPr>
        <w:t xml:space="preserve"> or (fill in the blank) but before going down this path, get wise counsel.</w:t>
      </w:r>
      <w:r>
        <w:rPr>
          <w:rFonts w:ascii="Arial" w:hAnsi="Arial" w:cs="Arial"/>
          <w:sz w:val="20"/>
          <w:szCs w:val="20"/>
        </w:rPr>
        <w:t xml:space="preserve"> </w:t>
      </w:r>
      <w:r w:rsidRPr="00C2178C">
        <w:rPr>
          <w:rFonts w:ascii="Arial" w:hAnsi="Arial" w:cs="Arial"/>
          <w:sz w:val="20"/>
          <w:szCs w:val="20"/>
        </w:rPr>
        <w:t xml:space="preserve">But the text in </w:t>
      </w:r>
      <w:r w:rsidRPr="00C2178C">
        <w:rPr>
          <w:rFonts w:ascii="Arial" w:hAnsi="Arial" w:cs="Arial"/>
          <w:b/>
          <w:bCs/>
          <w:sz w:val="20"/>
          <w:szCs w:val="20"/>
        </w:rPr>
        <w:t>1 Cor. 6</w:t>
      </w:r>
      <w:r w:rsidRPr="00C2178C">
        <w:rPr>
          <w:rFonts w:ascii="Arial" w:hAnsi="Arial" w:cs="Arial"/>
          <w:sz w:val="20"/>
          <w:szCs w:val="20"/>
        </w:rPr>
        <w:t xml:space="preserve"> is specifically for believers suing one another</w:t>
      </w:r>
      <w:r w:rsidR="008A6342">
        <w:rPr>
          <w:rFonts w:ascii="Arial" w:hAnsi="Arial" w:cs="Arial"/>
          <w:sz w:val="20"/>
          <w:szCs w:val="20"/>
        </w:rPr>
        <w:t>. Just because someone says they are a believer does not mean that they are.</w:t>
      </w:r>
    </w:p>
    <w:p w14:paraId="5114934C" w14:textId="77777777" w:rsidR="009F1365" w:rsidRPr="00C2178C" w:rsidRDefault="009F1365">
      <w:pPr>
        <w:rPr>
          <w:rFonts w:ascii="Arial" w:hAnsi="Arial" w:cs="Arial"/>
          <w:sz w:val="20"/>
          <w:szCs w:val="20"/>
        </w:rPr>
      </w:pPr>
    </w:p>
    <w:sectPr w:rsidR="009F1365" w:rsidRPr="00C217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4CC98" w14:textId="77777777" w:rsidR="00DB3A1A" w:rsidRDefault="00DB3A1A" w:rsidP="00E23778">
      <w:pPr>
        <w:spacing w:after="0" w:line="240" w:lineRule="auto"/>
      </w:pPr>
      <w:r>
        <w:separator/>
      </w:r>
    </w:p>
  </w:endnote>
  <w:endnote w:type="continuationSeparator" w:id="0">
    <w:p w14:paraId="4DD72A46" w14:textId="77777777" w:rsidR="00DB3A1A" w:rsidRDefault="00DB3A1A" w:rsidP="00E23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341AB" w14:textId="77777777" w:rsidR="00DB3A1A" w:rsidRDefault="00DB3A1A" w:rsidP="00E23778">
      <w:pPr>
        <w:spacing w:after="0" w:line="240" w:lineRule="auto"/>
      </w:pPr>
      <w:r>
        <w:separator/>
      </w:r>
    </w:p>
  </w:footnote>
  <w:footnote w:type="continuationSeparator" w:id="0">
    <w:p w14:paraId="2275E3FD" w14:textId="77777777" w:rsidR="00DB3A1A" w:rsidRDefault="00DB3A1A" w:rsidP="00E237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78C"/>
    <w:rsid w:val="008A6342"/>
    <w:rsid w:val="009F1365"/>
    <w:rsid w:val="00C2178C"/>
    <w:rsid w:val="00DB2D6D"/>
    <w:rsid w:val="00DB3A1A"/>
    <w:rsid w:val="00E23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82397"/>
  <w15:chartTrackingRefBased/>
  <w15:docId w15:val="{0AB890AF-0EAE-425A-B899-B12A9CF9A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178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C217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83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6</Pages>
  <Words>3092</Words>
  <Characters>17631</Characters>
  <Application>Microsoft Office Word</Application>
  <DocSecurity>0</DocSecurity>
  <Lines>146</Lines>
  <Paragraphs>41</Paragraphs>
  <ScaleCrop>false</ScaleCrop>
  <Company/>
  <LinksUpToDate>false</LinksUpToDate>
  <CharactersWithSpaces>20682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4</cp:revision>
  <dcterms:created xsi:type="dcterms:W3CDTF">2023-12-22T14:10:00Z</dcterms:created>
  <dcterms:modified xsi:type="dcterms:W3CDTF">2023-12-26T13:57:00Z</dcterms:modified>
</cp:coreProperties>
</file>